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7558" w14:textId="77777777" w:rsidR="00570F31" w:rsidRDefault="00570F31">
      <w:pPr>
        <w:widowControl w:val="0"/>
        <w:spacing w:line="360" w:lineRule="auto"/>
        <w:rPr>
          <w:rFonts w:ascii="Times New Roman" w:eastAsia="Times New Roman" w:hAnsi="Times New Roman" w:cs="Times New Roman"/>
          <w:sz w:val="20"/>
          <w:szCs w:val="20"/>
        </w:rPr>
      </w:pPr>
    </w:p>
    <w:p w14:paraId="1417B838" w14:textId="4054572F" w:rsidR="001D774C" w:rsidRPr="00570F31" w:rsidRDefault="00570F31" w:rsidP="00570F31">
      <w:pPr>
        <w:pStyle w:val="NoSpacing"/>
        <w:rPr>
          <w:rFonts w:ascii="Times New Roman" w:hAnsi="Times New Roman" w:cs="Times New Roman"/>
          <w:sz w:val="20"/>
          <w:szCs w:val="20"/>
        </w:rPr>
      </w:pPr>
      <w:r w:rsidRPr="00570F31">
        <w:rPr>
          <w:rFonts w:ascii="Times New Roman" w:hAnsi="Times New Roman" w:cs="Times New Roman"/>
          <w:sz w:val="20"/>
          <w:szCs w:val="20"/>
        </w:rPr>
        <w:t>March 4, 2025</w:t>
      </w:r>
    </w:p>
    <w:p w14:paraId="6D02F390" w14:textId="77777777" w:rsidR="001D774C" w:rsidRPr="00570F31" w:rsidRDefault="00CD0D3D" w:rsidP="00570F31">
      <w:pPr>
        <w:pStyle w:val="NoSpacing"/>
        <w:rPr>
          <w:rFonts w:ascii="Times New Roman" w:hAnsi="Times New Roman" w:cs="Times New Roman"/>
          <w:sz w:val="20"/>
          <w:szCs w:val="20"/>
        </w:rPr>
      </w:pPr>
      <w:r w:rsidRPr="00570F31">
        <w:rPr>
          <w:rFonts w:ascii="Times New Roman" w:hAnsi="Times New Roman" w:cs="Times New Roman"/>
          <w:sz w:val="20"/>
          <w:szCs w:val="20"/>
        </w:rPr>
        <w:t>The Council meeting was called to order at 6:59 pm.</w:t>
      </w:r>
    </w:p>
    <w:p w14:paraId="2546D67F" w14:textId="77777777" w:rsidR="001D774C" w:rsidRDefault="001D774C">
      <w:pPr>
        <w:widowControl w:val="0"/>
        <w:spacing w:line="360" w:lineRule="auto"/>
        <w:rPr>
          <w:rFonts w:ascii="Times New Roman" w:eastAsia="Times New Roman" w:hAnsi="Times New Roman" w:cs="Times New Roman"/>
          <w:sz w:val="20"/>
          <w:szCs w:val="20"/>
        </w:rPr>
      </w:pPr>
    </w:p>
    <w:p w14:paraId="299F914B"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roll of officers was called and noted as follows (P – Present; A – Absent):</w:t>
      </w:r>
    </w:p>
    <w:tbl>
      <w:tblPr>
        <w:tblStyle w:val="a"/>
        <w:tblW w:w="1011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570"/>
        <w:gridCol w:w="2955"/>
        <w:gridCol w:w="555"/>
        <w:gridCol w:w="2445"/>
        <w:gridCol w:w="540"/>
      </w:tblGrid>
      <w:tr w:rsidR="001D774C" w14:paraId="15660DFD" w14:textId="77777777">
        <w:trPr>
          <w:trHeight w:val="525"/>
        </w:trPr>
        <w:tc>
          <w:tcPr>
            <w:tcW w:w="3045" w:type="dxa"/>
          </w:tcPr>
          <w:p w14:paraId="6995A4D6"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Chaplain (Father Schultz)</w:t>
            </w:r>
          </w:p>
        </w:tc>
        <w:tc>
          <w:tcPr>
            <w:tcW w:w="570" w:type="dxa"/>
          </w:tcPr>
          <w:p w14:paraId="2CE1A798"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955" w:type="dxa"/>
          </w:tcPr>
          <w:p w14:paraId="67E743BD"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Secretary (Dave Blaser)</w:t>
            </w:r>
          </w:p>
        </w:tc>
        <w:tc>
          <w:tcPr>
            <w:tcW w:w="555" w:type="dxa"/>
          </w:tcPr>
          <w:p w14:paraId="2E1E9B7A"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w:t>
            </w:r>
          </w:p>
        </w:tc>
        <w:tc>
          <w:tcPr>
            <w:tcW w:w="2445" w:type="dxa"/>
          </w:tcPr>
          <w:p w14:paraId="673F6DC9"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Inside Guard (Derek Price)</w:t>
            </w:r>
          </w:p>
        </w:tc>
        <w:tc>
          <w:tcPr>
            <w:tcW w:w="540" w:type="dxa"/>
          </w:tcPr>
          <w:p w14:paraId="0763A964"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D774C" w14:paraId="5228FC4D" w14:textId="77777777">
        <w:trPr>
          <w:trHeight w:val="540"/>
        </w:trPr>
        <w:tc>
          <w:tcPr>
            <w:tcW w:w="3045" w:type="dxa"/>
          </w:tcPr>
          <w:p w14:paraId="07336048"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Grand Knight (Kurt Gibson)</w:t>
            </w:r>
          </w:p>
        </w:tc>
        <w:tc>
          <w:tcPr>
            <w:tcW w:w="570" w:type="dxa"/>
          </w:tcPr>
          <w:p w14:paraId="59015491"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955" w:type="dxa"/>
          </w:tcPr>
          <w:p w14:paraId="2316112D"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Treasurer (Bryan Gomolchak)</w:t>
            </w:r>
          </w:p>
        </w:tc>
        <w:tc>
          <w:tcPr>
            <w:tcW w:w="555" w:type="dxa"/>
          </w:tcPr>
          <w:p w14:paraId="209D9E4D"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445" w:type="dxa"/>
          </w:tcPr>
          <w:p w14:paraId="59CEB73A"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Outside Guard (Darren Carr)</w:t>
            </w:r>
          </w:p>
        </w:tc>
        <w:tc>
          <w:tcPr>
            <w:tcW w:w="540" w:type="dxa"/>
          </w:tcPr>
          <w:p w14:paraId="6A58224E"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D774C" w14:paraId="6AEC4956" w14:textId="77777777">
        <w:trPr>
          <w:trHeight w:val="525"/>
        </w:trPr>
        <w:tc>
          <w:tcPr>
            <w:tcW w:w="3045" w:type="dxa"/>
          </w:tcPr>
          <w:p w14:paraId="0963FA61"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Deputy Grand Knight (Phil Olinger)</w:t>
            </w:r>
          </w:p>
        </w:tc>
        <w:tc>
          <w:tcPr>
            <w:tcW w:w="570" w:type="dxa"/>
          </w:tcPr>
          <w:p w14:paraId="5B891DFF"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955" w:type="dxa"/>
          </w:tcPr>
          <w:p w14:paraId="3650B9C5"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Lecturer</w:t>
            </w:r>
          </w:p>
        </w:tc>
        <w:tc>
          <w:tcPr>
            <w:tcW w:w="555" w:type="dxa"/>
          </w:tcPr>
          <w:p w14:paraId="51F39740"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45" w:type="dxa"/>
          </w:tcPr>
          <w:p w14:paraId="08FE668B"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Trustee (Guy DiCiaula)</w:t>
            </w:r>
          </w:p>
        </w:tc>
        <w:tc>
          <w:tcPr>
            <w:tcW w:w="540" w:type="dxa"/>
          </w:tcPr>
          <w:p w14:paraId="22B09261"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r w:rsidR="001D774C" w14:paraId="3F2F5AA2" w14:textId="77777777">
        <w:trPr>
          <w:trHeight w:val="270"/>
        </w:trPr>
        <w:tc>
          <w:tcPr>
            <w:tcW w:w="3045" w:type="dxa"/>
          </w:tcPr>
          <w:p w14:paraId="05C647A1"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Chancellor (Shawn Long)</w:t>
            </w:r>
          </w:p>
        </w:tc>
        <w:tc>
          <w:tcPr>
            <w:tcW w:w="570" w:type="dxa"/>
          </w:tcPr>
          <w:p w14:paraId="22B6A7CF"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955" w:type="dxa"/>
          </w:tcPr>
          <w:p w14:paraId="54506C24"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Advocate (Rich Staley)</w:t>
            </w:r>
          </w:p>
        </w:tc>
        <w:tc>
          <w:tcPr>
            <w:tcW w:w="555" w:type="dxa"/>
          </w:tcPr>
          <w:p w14:paraId="2C5186E8"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445" w:type="dxa"/>
          </w:tcPr>
          <w:p w14:paraId="4EB1465A"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Trustee (John Fruin)</w:t>
            </w:r>
          </w:p>
        </w:tc>
        <w:tc>
          <w:tcPr>
            <w:tcW w:w="540" w:type="dxa"/>
          </w:tcPr>
          <w:p w14:paraId="01E4BCE5"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r w:rsidR="001D774C" w14:paraId="2CFDA38F" w14:textId="77777777">
        <w:trPr>
          <w:trHeight w:val="60"/>
        </w:trPr>
        <w:tc>
          <w:tcPr>
            <w:tcW w:w="3045" w:type="dxa"/>
          </w:tcPr>
          <w:p w14:paraId="16B4D099"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Recorder (Brock Selkow)</w:t>
            </w:r>
          </w:p>
        </w:tc>
        <w:tc>
          <w:tcPr>
            <w:tcW w:w="570" w:type="dxa"/>
          </w:tcPr>
          <w:p w14:paraId="31B33C99"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955" w:type="dxa"/>
          </w:tcPr>
          <w:p w14:paraId="44288A34"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Warden (Jake Newman)</w:t>
            </w:r>
          </w:p>
        </w:tc>
        <w:tc>
          <w:tcPr>
            <w:tcW w:w="555" w:type="dxa"/>
          </w:tcPr>
          <w:p w14:paraId="624AD7D0"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445" w:type="dxa"/>
          </w:tcPr>
          <w:p w14:paraId="6C46281E"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Trustee (Tony McCauley)</w:t>
            </w:r>
          </w:p>
        </w:tc>
        <w:tc>
          <w:tcPr>
            <w:tcW w:w="540" w:type="dxa"/>
          </w:tcPr>
          <w:p w14:paraId="5A7DF3C5"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bl>
    <w:p w14:paraId="19787A5F" w14:textId="77777777" w:rsidR="001D774C" w:rsidRDefault="001D774C">
      <w:pPr>
        <w:widowControl w:val="0"/>
        <w:spacing w:line="360" w:lineRule="auto"/>
        <w:rPr>
          <w:rFonts w:ascii="Times New Roman" w:eastAsia="Times New Roman" w:hAnsi="Times New Roman" w:cs="Times New Roman"/>
          <w:sz w:val="20"/>
          <w:szCs w:val="20"/>
        </w:rPr>
      </w:pPr>
    </w:p>
    <w:p w14:paraId="3DFB44AF"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Opening Prayer was “Our Father.”</w:t>
      </w:r>
    </w:p>
    <w:p w14:paraId="6B86D3ED" w14:textId="77777777" w:rsidR="001D774C" w:rsidRDefault="001D774C">
      <w:pPr>
        <w:widowControl w:val="0"/>
        <w:spacing w:line="360" w:lineRule="auto"/>
        <w:rPr>
          <w:rFonts w:ascii="Times New Roman" w:eastAsia="Times New Roman" w:hAnsi="Times New Roman" w:cs="Times New Roman"/>
          <w:sz w:val="20"/>
          <w:szCs w:val="20"/>
        </w:rPr>
      </w:pPr>
    </w:p>
    <w:p w14:paraId="2E7D0995"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 by all members present.</w:t>
      </w:r>
    </w:p>
    <w:p w14:paraId="0DE574EB" w14:textId="77777777" w:rsidR="001D774C" w:rsidRDefault="001D774C">
      <w:pPr>
        <w:widowControl w:val="0"/>
        <w:spacing w:line="360" w:lineRule="auto"/>
        <w:rPr>
          <w:rFonts w:ascii="Times New Roman" w:eastAsia="Times New Roman" w:hAnsi="Times New Roman" w:cs="Times New Roman"/>
          <w:sz w:val="20"/>
          <w:szCs w:val="20"/>
        </w:rPr>
      </w:pPr>
    </w:p>
    <w:p w14:paraId="36C32267"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minutes of the preceding meeting were sent via email and approved.</w:t>
      </w:r>
    </w:p>
    <w:p w14:paraId="770BAABF"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Rich Staley</w:t>
      </w:r>
    </w:p>
    <w:p w14:paraId="15A25FB8"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vertAlign w:val="superscript"/>
        </w:rPr>
        <w:t xml:space="preserve">nd </w:t>
      </w:r>
      <w:r>
        <w:rPr>
          <w:rFonts w:ascii="Times New Roman" w:eastAsia="Times New Roman" w:hAnsi="Times New Roman" w:cs="Times New Roman"/>
          <w:sz w:val="20"/>
          <w:szCs w:val="20"/>
        </w:rPr>
        <w:t>Mike Long</w:t>
      </w:r>
    </w:p>
    <w:p w14:paraId="113ED2EA"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Carries </w:t>
      </w:r>
    </w:p>
    <w:p w14:paraId="322E0FE9" w14:textId="77777777" w:rsidR="001D774C" w:rsidRDefault="001D774C">
      <w:pPr>
        <w:widowControl w:val="0"/>
        <w:spacing w:line="360" w:lineRule="auto"/>
        <w:rPr>
          <w:rFonts w:ascii="Times New Roman" w:eastAsia="Times New Roman" w:hAnsi="Times New Roman" w:cs="Times New Roman"/>
          <w:b/>
          <w:sz w:val="20"/>
          <w:szCs w:val="20"/>
          <w:u w:val="single"/>
        </w:rPr>
      </w:pPr>
    </w:p>
    <w:p w14:paraId="2C251A43"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Chaplain Report:</w:t>
      </w:r>
    </w:p>
    <w:p w14:paraId="266D5428"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Jeff Lopez reported:</w:t>
      </w:r>
    </w:p>
    <w:p w14:paraId="4B4257E0" w14:textId="77777777" w:rsidR="001D774C" w:rsidRDefault="00CD0D3D">
      <w:pPr>
        <w:widowControl w:val="0"/>
        <w:numPr>
          <w:ilvl w:val="0"/>
          <w:numId w:val="8"/>
        </w:num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We are a long week into our new parish organization.</w:t>
      </w:r>
    </w:p>
    <w:p w14:paraId="4B3201F1" w14:textId="77777777" w:rsidR="001D774C" w:rsidRDefault="00CD0D3D">
      <w:pPr>
        <w:widowControl w:val="0"/>
        <w:numPr>
          <w:ilvl w:val="0"/>
          <w:numId w:val="8"/>
        </w:num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be patient with the church as we are all getting used to the change.  </w:t>
      </w:r>
    </w:p>
    <w:p w14:paraId="58816506" w14:textId="77777777" w:rsidR="001D774C" w:rsidRDefault="00CD0D3D">
      <w:pPr>
        <w:widowControl w:val="0"/>
        <w:numPr>
          <w:ilvl w:val="1"/>
          <w:numId w:val="8"/>
        </w:num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Things like the Rooted prayer are being looked at.</w:t>
      </w:r>
    </w:p>
    <w:p w14:paraId="770D7549" w14:textId="77777777" w:rsidR="001D774C" w:rsidRDefault="00CD0D3D">
      <w:pPr>
        <w:widowControl w:val="0"/>
        <w:numPr>
          <w:ilvl w:val="1"/>
          <w:numId w:val="8"/>
        </w:num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new ID number for a new bank account is being created. </w:t>
      </w:r>
    </w:p>
    <w:p w14:paraId="5A59771E" w14:textId="77777777" w:rsidR="001D774C" w:rsidRDefault="00CD0D3D">
      <w:pPr>
        <w:widowControl w:val="0"/>
        <w:numPr>
          <w:ilvl w:val="2"/>
          <w:numId w:val="8"/>
        </w:num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will affect charitable giving, but not online giving.  </w:t>
      </w:r>
    </w:p>
    <w:p w14:paraId="353B8EA5" w14:textId="51449126" w:rsidR="001D774C" w:rsidRDefault="00CD0D3D">
      <w:pPr>
        <w:widowControl w:val="0"/>
        <w:numPr>
          <w:ilvl w:val="0"/>
          <w:numId w:val="8"/>
        </w:num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Tomorrow is </w:t>
      </w:r>
      <w:r w:rsidR="00570F31">
        <w:rPr>
          <w:rFonts w:ascii="Times New Roman" w:eastAsia="Times New Roman" w:hAnsi="Times New Roman" w:cs="Times New Roman"/>
          <w:sz w:val="20"/>
          <w:szCs w:val="20"/>
        </w:rPr>
        <w:t>Ash Wednesday, the first day of the Lenten season</w:t>
      </w:r>
      <w:r>
        <w:rPr>
          <w:rFonts w:ascii="Times New Roman" w:eastAsia="Times New Roman" w:hAnsi="Times New Roman" w:cs="Times New Roman"/>
          <w:sz w:val="20"/>
          <w:szCs w:val="20"/>
        </w:rPr>
        <w:t xml:space="preserve">.  </w:t>
      </w:r>
    </w:p>
    <w:p w14:paraId="48DC1420" w14:textId="77777777" w:rsidR="001D774C" w:rsidRDefault="00CD0D3D">
      <w:pPr>
        <w:widowControl w:val="0"/>
        <w:spacing w:line="360" w:lineRule="auto"/>
        <w:rPr>
          <w:rFonts w:ascii="Times New Roman" w:eastAsia="Times New Roman" w:hAnsi="Times New Roman" w:cs="Times New Roman"/>
          <w:b/>
          <w:sz w:val="20"/>
          <w:szCs w:val="20"/>
          <w:u w:val="single"/>
        </w:rPr>
      </w:pPr>
      <w:r>
        <w:br w:type="page"/>
      </w:r>
    </w:p>
    <w:p w14:paraId="3DFCF4B4"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Grand Knight Report:</w:t>
      </w:r>
    </w:p>
    <w:p w14:paraId="2C447881"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Kurt Gibson reported: </w:t>
      </w:r>
    </w:p>
    <w:p w14:paraId="59CFC1E8" w14:textId="6C81F901" w:rsidR="001D774C" w:rsidRDefault="00A03A8A">
      <w:pPr>
        <w:widowControl w:val="0"/>
        <w:numPr>
          <w:ilvl w:val="0"/>
          <w:numId w:val="1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council</w:t>
      </w:r>
      <w:r w:rsidR="00CD0D3D">
        <w:rPr>
          <w:rFonts w:ascii="Times New Roman" w:eastAsia="Times New Roman" w:hAnsi="Times New Roman" w:cs="Times New Roman"/>
          <w:sz w:val="20"/>
          <w:szCs w:val="20"/>
        </w:rPr>
        <w:t xml:space="preserve"> received a Thank You note from Angel Garcia</w:t>
      </w:r>
      <w:r>
        <w:rPr>
          <w:rFonts w:ascii="Times New Roman" w:eastAsia="Times New Roman" w:hAnsi="Times New Roman" w:cs="Times New Roman"/>
          <w:sz w:val="20"/>
          <w:szCs w:val="20"/>
        </w:rPr>
        <w:t>,</w:t>
      </w:r>
      <w:r w:rsidR="00570F31">
        <w:rPr>
          <w:rFonts w:ascii="Times New Roman" w:eastAsia="Times New Roman" w:hAnsi="Times New Roman" w:cs="Times New Roman"/>
          <w:sz w:val="20"/>
          <w:szCs w:val="20"/>
        </w:rPr>
        <w:t xml:space="preserve"> Seminarian from St. Mary’s Parish in Bloomington, </w:t>
      </w:r>
      <w:r>
        <w:rPr>
          <w:rFonts w:ascii="Times New Roman" w:eastAsia="Times New Roman" w:hAnsi="Times New Roman" w:cs="Times New Roman"/>
          <w:sz w:val="20"/>
          <w:szCs w:val="20"/>
        </w:rPr>
        <w:t xml:space="preserve">to whom the council </w:t>
      </w:r>
      <w:proofErr w:type="gramStart"/>
      <w:r>
        <w:rPr>
          <w:rFonts w:ascii="Times New Roman" w:eastAsia="Times New Roman" w:hAnsi="Times New Roman" w:cs="Times New Roman"/>
          <w:sz w:val="20"/>
          <w:szCs w:val="20"/>
        </w:rPr>
        <w:t>made a donation</w:t>
      </w:r>
      <w:proofErr w:type="gramEnd"/>
      <w:r>
        <w:rPr>
          <w:rFonts w:ascii="Times New Roman" w:eastAsia="Times New Roman" w:hAnsi="Times New Roman" w:cs="Times New Roman"/>
          <w:sz w:val="20"/>
          <w:szCs w:val="20"/>
        </w:rPr>
        <w:t xml:space="preserve"> last month</w:t>
      </w:r>
      <w:r w:rsidR="00CD0D3D">
        <w:rPr>
          <w:rFonts w:ascii="Times New Roman" w:eastAsia="Times New Roman" w:hAnsi="Times New Roman" w:cs="Times New Roman"/>
          <w:sz w:val="20"/>
          <w:szCs w:val="20"/>
        </w:rPr>
        <w:t>.</w:t>
      </w:r>
    </w:p>
    <w:p w14:paraId="124EC158" w14:textId="03A42B5E" w:rsidR="001D774C" w:rsidRDefault="00CD0D3D">
      <w:pPr>
        <w:widowControl w:val="0"/>
        <w:numPr>
          <w:ilvl w:val="0"/>
          <w:numId w:val="1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Thank you to Tony McCauley for his incredible hard work putting the Taps event together</w:t>
      </w:r>
      <w:r w:rsidR="00A03A8A">
        <w:rPr>
          <w:rFonts w:ascii="Times New Roman" w:eastAsia="Times New Roman" w:hAnsi="Times New Roman" w:cs="Times New Roman"/>
          <w:sz w:val="20"/>
          <w:szCs w:val="20"/>
        </w:rPr>
        <w:t xml:space="preserve"> and to those who assisted with or supported the event</w:t>
      </w:r>
      <w:r>
        <w:rPr>
          <w:rFonts w:ascii="Times New Roman" w:eastAsia="Times New Roman" w:hAnsi="Times New Roman" w:cs="Times New Roman"/>
          <w:sz w:val="20"/>
          <w:szCs w:val="20"/>
        </w:rPr>
        <w:t xml:space="preserve">.  </w:t>
      </w:r>
    </w:p>
    <w:p w14:paraId="725BFB32" w14:textId="77777777" w:rsidR="001D774C" w:rsidRDefault="00CD0D3D">
      <w:pPr>
        <w:widowControl w:val="0"/>
        <w:numPr>
          <w:ilvl w:val="0"/>
          <w:numId w:val="1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Joe Klinger will be conducting the first Golf Committee meeting right after this meeting.  </w:t>
      </w:r>
    </w:p>
    <w:p w14:paraId="4DC0B023" w14:textId="77777777" w:rsidR="001D774C" w:rsidRDefault="001D774C">
      <w:pPr>
        <w:widowControl w:val="0"/>
        <w:spacing w:line="360" w:lineRule="auto"/>
        <w:rPr>
          <w:rFonts w:ascii="Times New Roman" w:eastAsia="Times New Roman" w:hAnsi="Times New Roman" w:cs="Times New Roman"/>
          <w:b/>
          <w:sz w:val="20"/>
          <w:szCs w:val="20"/>
          <w:u w:val="single"/>
        </w:rPr>
      </w:pPr>
    </w:p>
    <w:p w14:paraId="74321C08"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Treasurer Report</w:t>
      </w:r>
    </w:p>
    <w:p w14:paraId="53415F24" w14:textId="3957989B" w:rsidR="001D774C" w:rsidRDefault="00A03A8A">
      <w:pPr>
        <w:widowControl w:val="0"/>
        <w:spacing w:line="360" w:lineRule="auto"/>
        <w:rPr>
          <w:rFonts w:ascii="Times New Roman" w:eastAsia="Times New Roman" w:hAnsi="Times New Roman" w:cs="Times New Roman"/>
          <w:sz w:val="20"/>
          <w:szCs w:val="20"/>
          <w:highlight w:val="yellow"/>
        </w:rPr>
      </w:pPr>
      <w:r>
        <w:rPr>
          <w:rFonts w:ascii="Times New Roman" w:eastAsia="Times New Roman" w:hAnsi="Times New Roman" w:cs="Times New Roman"/>
          <w:noProof/>
          <w:sz w:val="20"/>
          <w:szCs w:val="20"/>
        </w:rPr>
        <w:drawing>
          <wp:inline distT="0" distB="0" distL="0" distR="0" wp14:anchorId="6467627A" wp14:editId="23CAE248">
            <wp:extent cx="5444490" cy="59683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4490" cy="5968365"/>
                    </a:xfrm>
                    <a:prstGeom prst="rect">
                      <a:avLst/>
                    </a:prstGeom>
                    <a:noFill/>
                  </pic:spPr>
                </pic:pic>
              </a:graphicData>
            </a:graphic>
          </wp:inline>
        </w:drawing>
      </w:r>
      <w:r w:rsidR="00CD0D3D">
        <w:rPr>
          <w:rFonts w:ascii="Times New Roman" w:eastAsia="Times New Roman" w:hAnsi="Times New Roman" w:cs="Times New Roman"/>
          <w:sz w:val="20"/>
          <w:szCs w:val="20"/>
        </w:rPr>
        <w:tab/>
      </w:r>
      <w:r w:rsidR="00CD0D3D">
        <w:rPr>
          <w:rFonts w:ascii="Times New Roman" w:eastAsia="Times New Roman" w:hAnsi="Times New Roman" w:cs="Times New Roman"/>
          <w:sz w:val="20"/>
          <w:szCs w:val="20"/>
        </w:rPr>
        <w:tab/>
      </w:r>
      <w:r w:rsidR="00CD0D3D">
        <w:rPr>
          <w:rFonts w:ascii="Times New Roman" w:eastAsia="Times New Roman" w:hAnsi="Times New Roman" w:cs="Times New Roman"/>
          <w:sz w:val="20"/>
          <w:szCs w:val="20"/>
        </w:rPr>
        <w:tab/>
      </w:r>
      <w:r w:rsidR="00CD0D3D">
        <w:rPr>
          <w:rFonts w:ascii="Times New Roman" w:eastAsia="Times New Roman" w:hAnsi="Times New Roman" w:cs="Times New Roman"/>
          <w:sz w:val="20"/>
          <w:szCs w:val="20"/>
        </w:rPr>
        <w:tab/>
      </w:r>
      <w:r w:rsidR="00CD0D3D">
        <w:rPr>
          <w:rFonts w:ascii="Times New Roman" w:eastAsia="Times New Roman" w:hAnsi="Times New Roman" w:cs="Times New Roman"/>
          <w:sz w:val="20"/>
          <w:szCs w:val="20"/>
        </w:rPr>
        <w:tab/>
      </w:r>
      <w:r w:rsidR="00CD0D3D">
        <w:rPr>
          <w:rFonts w:ascii="Times New Roman" w:eastAsia="Times New Roman" w:hAnsi="Times New Roman" w:cs="Times New Roman"/>
          <w:sz w:val="20"/>
          <w:szCs w:val="20"/>
        </w:rPr>
        <w:tab/>
      </w:r>
    </w:p>
    <w:p w14:paraId="0DEBDBC5"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John Fruin </w:t>
      </w:r>
    </w:p>
    <w:p w14:paraId="2C5AD96D"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Joe Klinger</w:t>
      </w:r>
    </w:p>
    <w:p w14:paraId="345401AA"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Carries </w:t>
      </w:r>
    </w:p>
    <w:p w14:paraId="15D0B326" w14:textId="77777777" w:rsidR="001D774C" w:rsidRDefault="001D774C">
      <w:pPr>
        <w:widowControl w:val="0"/>
        <w:spacing w:line="360" w:lineRule="auto"/>
        <w:rPr>
          <w:rFonts w:ascii="Times New Roman" w:eastAsia="Times New Roman" w:hAnsi="Times New Roman" w:cs="Times New Roman"/>
          <w:sz w:val="20"/>
          <w:szCs w:val="20"/>
        </w:rPr>
      </w:pPr>
    </w:p>
    <w:p w14:paraId="4715DA8B" w14:textId="77777777" w:rsidR="00570F31" w:rsidRDefault="00570F31">
      <w:pPr>
        <w:widowControl w:val="0"/>
        <w:spacing w:after="200" w:line="360" w:lineRule="auto"/>
        <w:rPr>
          <w:rFonts w:ascii="Times New Roman" w:eastAsia="Times New Roman" w:hAnsi="Times New Roman" w:cs="Times New Roman"/>
          <w:sz w:val="20"/>
          <w:szCs w:val="20"/>
        </w:rPr>
      </w:pPr>
    </w:p>
    <w:p w14:paraId="663F6F89" w14:textId="1F2E1CDC" w:rsidR="001D774C" w:rsidRDefault="00CD0D3D">
      <w:pPr>
        <w:widowControl w:val="0"/>
        <w:spacing w:after="20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Financial Secretary Report:  </w:t>
      </w:r>
    </w:p>
    <w:p w14:paraId="7499548F" w14:textId="77777777" w:rsidR="00A03A8A" w:rsidRPr="00A03A8A" w:rsidRDefault="00A03A8A" w:rsidP="00A03A8A">
      <w:pPr>
        <w:rPr>
          <w:rFonts w:ascii="Times New Roman" w:hAnsi="Times New Roman" w:cs="Times New Roman"/>
          <w:sz w:val="20"/>
          <w:szCs w:val="20"/>
        </w:rPr>
      </w:pPr>
      <w:r w:rsidRPr="00A03A8A">
        <w:rPr>
          <w:rFonts w:ascii="Times New Roman" w:hAnsi="Times New Roman" w:cs="Times New Roman"/>
          <w:sz w:val="20"/>
          <w:szCs w:val="20"/>
        </w:rPr>
        <w:t>Financial Secretary Report: March 4, 2025</w:t>
      </w:r>
    </w:p>
    <w:p w14:paraId="394DD6CE" w14:textId="77777777" w:rsidR="00A03A8A" w:rsidRPr="00A03A8A" w:rsidRDefault="00A03A8A" w:rsidP="00A03A8A">
      <w:pPr>
        <w:numPr>
          <w:ilvl w:val="0"/>
          <w:numId w:val="18"/>
        </w:numPr>
        <w:spacing w:after="160" w:line="259" w:lineRule="auto"/>
        <w:contextualSpacing/>
        <w:rPr>
          <w:rFonts w:ascii="Times New Roman" w:hAnsi="Times New Roman" w:cs="Times New Roman"/>
          <w:sz w:val="20"/>
          <w:szCs w:val="20"/>
        </w:rPr>
      </w:pPr>
      <w:r w:rsidRPr="00A03A8A">
        <w:rPr>
          <w:rFonts w:ascii="Times New Roman" w:hAnsi="Times New Roman" w:cs="Times New Roman"/>
          <w:sz w:val="20"/>
          <w:szCs w:val="20"/>
        </w:rPr>
        <w:t>March Member Report – Not available</w:t>
      </w:r>
    </w:p>
    <w:p w14:paraId="7A366331" w14:textId="77777777" w:rsidR="00A03A8A" w:rsidRPr="00A03A8A" w:rsidRDefault="00A03A8A" w:rsidP="00A03A8A">
      <w:pPr>
        <w:numPr>
          <w:ilvl w:val="0"/>
          <w:numId w:val="18"/>
        </w:numPr>
        <w:spacing w:after="160" w:line="259" w:lineRule="auto"/>
        <w:contextualSpacing/>
        <w:rPr>
          <w:rFonts w:ascii="Times New Roman" w:hAnsi="Times New Roman" w:cs="Times New Roman"/>
          <w:sz w:val="20"/>
          <w:szCs w:val="20"/>
        </w:rPr>
      </w:pPr>
      <w:r w:rsidRPr="00A03A8A">
        <w:rPr>
          <w:rFonts w:ascii="Times New Roman" w:hAnsi="Times New Roman" w:cs="Times New Roman"/>
          <w:sz w:val="20"/>
          <w:szCs w:val="20"/>
        </w:rPr>
        <w:t>2025 Dues</w:t>
      </w:r>
    </w:p>
    <w:p w14:paraId="13883E26" w14:textId="77777777" w:rsidR="00A03A8A" w:rsidRPr="00A03A8A" w:rsidRDefault="00A03A8A" w:rsidP="00A03A8A">
      <w:pPr>
        <w:numPr>
          <w:ilvl w:val="1"/>
          <w:numId w:val="18"/>
        </w:numPr>
        <w:spacing w:after="160" w:line="259" w:lineRule="auto"/>
        <w:contextualSpacing/>
        <w:rPr>
          <w:rFonts w:ascii="Times New Roman" w:hAnsi="Times New Roman" w:cs="Times New Roman"/>
          <w:sz w:val="20"/>
          <w:szCs w:val="20"/>
        </w:rPr>
      </w:pPr>
      <w:r w:rsidRPr="00A03A8A">
        <w:rPr>
          <w:rFonts w:ascii="Times New Roman" w:hAnsi="Times New Roman" w:cs="Times New Roman"/>
          <w:sz w:val="20"/>
          <w:szCs w:val="20"/>
        </w:rPr>
        <w:t>1</w:t>
      </w:r>
      <w:r w:rsidRPr="00A03A8A">
        <w:rPr>
          <w:rFonts w:ascii="Times New Roman" w:hAnsi="Times New Roman" w:cs="Times New Roman"/>
          <w:sz w:val="20"/>
          <w:szCs w:val="20"/>
          <w:vertAlign w:val="superscript"/>
        </w:rPr>
        <w:t>st</w:t>
      </w:r>
      <w:r w:rsidRPr="00A03A8A">
        <w:rPr>
          <w:rFonts w:ascii="Times New Roman" w:hAnsi="Times New Roman" w:cs="Times New Roman"/>
          <w:sz w:val="20"/>
          <w:szCs w:val="20"/>
        </w:rPr>
        <w:t xml:space="preserve"> notices were mailed Dec. 4, 2024</w:t>
      </w:r>
    </w:p>
    <w:p w14:paraId="6CC4E848" w14:textId="77777777" w:rsidR="00A03A8A" w:rsidRPr="00A03A8A" w:rsidRDefault="00A03A8A" w:rsidP="00A03A8A">
      <w:pPr>
        <w:numPr>
          <w:ilvl w:val="1"/>
          <w:numId w:val="18"/>
        </w:numPr>
        <w:spacing w:after="160" w:line="259" w:lineRule="auto"/>
        <w:contextualSpacing/>
        <w:rPr>
          <w:rFonts w:ascii="Times New Roman" w:hAnsi="Times New Roman" w:cs="Times New Roman"/>
          <w:sz w:val="20"/>
          <w:szCs w:val="20"/>
        </w:rPr>
      </w:pPr>
      <w:r w:rsidRPr="00A03A8A">
        <w:rPr>
          <w:rFonts w:ascii="Times New Roman" w:hAnsi="Times New Roman" w:cs="Times New Roman"/>
          <w:sz w:val="20"/>
          <w:szCs w:val="20"/>
        </w:rPr>
        <w:t>2</w:t>
      </w:r>
      <w:r w:rsidRPr="00A03A8A">
        <w:rPr>
          <w:rFonts w:ascii="Times New Roman" w:hAnsi="Times New Roman" w:cs="Times New Roman"/>
          <w:sz w:val="20"/>
          <w:szCs w:val="20"/>
          <w:vertAlign w:val="superscript"/>
        </w:rPr>
        <w:t>nd</w:t>
      </w:r>
      <w:r w:rsidRPr="00A03A8A">
        <w:rPr>
          <w:rFonts w:ascii="Times New Roman" w:hAnsi="Times New Roman" w:cs="Times New Roman"/>
          <w:sz w:val="20"/>
          <w:szCs w:val="20"/>
        </w:rPr>
        <w:t xml:space="preserve"> notices were mailed Jan. 11, 2025</w:t>
      </w:r>
    </w:p>
    <w:p w14:paraId="59100000" w14:textId="77777777" w:rsidR="00A03A8A" w:rsidRPr="00A03A8A" w:rsidRDefault="00A03A8A" w:rsidP="00A03A8A">
      <w:pPr>
        <w:numPr>
          <w:ilvl w:val="1"/>
          <w:numId w:val="18"/>
        </w:numPr>
        <w:spacing w:after="160" w:line="259" w:lineRule="auto"/>
        <w:contextualSpacing/>
        <w:rPr>
          <w:rFonts w:ascii="Times New Roman" w:hAnsi="Times New Roman" w:cs="Times New Roman"/>
          <w:sz w:val="20"/>
          <w:szCs w:val="20"/>
        </w:rPr>
      </w:pPr>
      <w:r w:rsidRPr="00A03A8A">
        <w:rPr>
          <w:rFonts w:ascii="Times New Roman" w:hAnsi="Times New Roman" w:cs="Times New Roman"/>
          <w:sz w:val="20"/>
          <w:szCs w:val="20"/>
        </w:rPr>
        <w:t>Knight Alert notices were mailed Feb. 24, 2025</w:t>
      </w:r>
    </w:p>
    <w:p w14:paraId="55DCE4ED" w14:textId="77777777" w:rsidR="00A03A8A" w:rsidRPr="00A03A8A" w:rsidRDefault="00A03A8A" w:rsidP="00A03A8A">
      <w:pPr>
        <w:numPr>
          <w:ilvl w:val="1"/>
          <w:numId w:val="18"/>
        </w:numPr>
        <w:spacing w:after="160" w:line="259" w:lineRule="auto"/>
        <w:contextualSpacing/>
        <w:rPr>
          <w:rFonts w:ascii="Times New Roman" w:hAnsi="Times New Roman" w:cs="Times New Roman"/>
          <w:sz w:val="20"/>
          <w:szCs w:val="20"/>
        </w:rPr>
      </w:pPr>
      <w:r w:rsidRPr="00A03A8A">
        <w:rPr>
          <w:rFonts w:ascii="Times New Roman" w:hAnsi="Times New Roman" w:cs="Times New Roman"/>
          <w:sz w:val="20"/>
          <w:szCs w:val="20"/>
        </w:rPr>
        <w:t>Five members owe a total of $200 and are now in “Knight Alert” status. Follow-ups by email and by US mail have been sent. All other members are current.</w:t>
      </w:r>
    </w:p>
    <w:p w14:paraId="16474BA4" w14:textId="77777777" w:rsidR="00A03A8A" w:rsidRPr="00A03A8A" w:rsidRDefault="00A03A8A" w:rsidP="00A03A8A">
      <w:pPr>
        <w:numPr>
          <w:ilvl w:val="0"/>
          <w:numId w:val="18"/>
        </w:numPr>
        <w:spacing w:after="160" w:line="259" w:lineRule="auto"/>
        <w:contextualSpacing/>
        <w:rPr>
          <w:rFonts w:ascii="Times New Roman" w:hAnsi="Times New Roman" w:cs="Times New Roman"/>
          <w:sz w:val="20"/>
          <w:szCs w:val="20"/>
        </w:rPr>
      </w:pPr>
      <w:r w:rsidRPr="00A03A8A">
        <w:rPr>
          <w:rFonts w:ascii="Times New Roman" w:hAnsi="Times New Roman" w:cs="Times New Roman"/>
          <w:sz w:val="20"/>
          <w:szCs w:val="20"/>
        </w:rPr>
        <w:t>The Form 990-N “e-postcard” tax form for 2024 was filed and accepted by the IRS on 2/23. The deadline is May 15.</w:t>
      </w:r>
    </w:p>
    <w:p w14:paraId="482D8980" w14:textId="77777777" w:rsidR="00A03A8A" w:rsidRPr="00A03A8A" w:rsidRDefault="00A03A8A" w:rsidP="00A03A8A">
      <w:pPr>
        <w:numPr>
          <w:ilvl w:val="0"/>
          <w:numId w:val="18"/>
        </w:numPr>
        <w:spacing w:after="160" w:line="259" w:lineRule="auto"/>
        <w:contextualSpacing/>
        <w:rPr>
          <w:rFonts w:ascii="Times New Roman" w:hAnsi="Times New Roman" w:cs="Times New Roman"/>
          <w:sz w:val="20"/>
          <w:szCs w:val="20"/>
        </w:rPr>
      </w:pPr>
      <w:r w:rsidRPr="00A03A8A">
        <w:rPr>
          <w:rFonts w:ascii="Times New Roman" w:hAnsi="Times New Roman" w:cs="Times New Roman"/>
          <w:sz w:val="20"/>
          <w:szCs w:val="20"/>
        </w:rPr>
        <w:t>March Birthdays:</w:t>
      </w:r>
    </w:p>
    <w:tbl>
      <w:tblPr>
        <w:tblStyle w:val="TableGrid1"/>
        <w:tblW w:w="0" w:type="auto"/>
        <w:tblInd w:w="720" w:type="dxa"/>
        <w:tblLook w:val="04A0" w:firstRow="1" w:lastRow="0" w:firstColumn="1" w:lastColumn="0" w:noHBand="0" w:noVBand="1"/>
      </w:tblPr>
      <w:tblGrid>
        <w:gridCol w:w="3055"/>
        <w:gridCol w:w="853"/>
      </w:tblGrid>
      <w:tr w:rsidR="00A03A8A" w:rsidRPr="00A03A8A" w14:paraId="0D0C3334" w14:textId="77777777" w:rsidTr="00F9373C">
        <w:trPr>
          <w:trHeight w:val="313"/>
        </w:trPr>
        <w:tc>
          <w:tcPr>
            <w:tcW w:w="3055" w:type="dxa"/>
          </w:tcPr>
          <w:p w14:paraId="1600D2D0"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Alan McDowell</w:t>
            </w:r>
          </w:p>
        </w:tc>
        <w:tc>
          <w:tcPr>
            <w:tcW w:w="853" w:type="dxa"/>
          </w:tcPr>
          <w:p w14:paraId="38A42AD6"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3/5</w:t>
            </w:r>
          </w:p>
        </w:tc>
      </w:tr>
      <w:tr w:rsidR="00A03A8A" w:rsidRPr="00A03A8A" w14:paraId="203106B8" w14:textId="77777777" w:rsidTr="00F9373C">
        <w:trPr>
          <w:trHeight w:val="313"/>
        </w:trPr>
        <w:tc>
          <w:tcPr>
            <w:tcW w:w="3055" w:type="dxa"/>
          </w:tcPr>
          <w:p w14:paraId="2815151A"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Jeff Day</w:t>
            </w:r>
          </w:p>
        </w:tc>
        <w:tc>
          <w:tcPr>
            <w:tcW w:w="853" w:type="dxa"/>
          </w:tcPr>
          <w:p w14:paraId="4BD75DA9"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3/7</w:t>
            </w:r>
          </w:p>
        </w:tc>
      </w:tr>
      <w:tr w:rsidR="00A03A8A" w:rsidRPr="00A03A8A" w14:paraId="5089D761" w14:textId="77777777" w:rsidTr="00F9373C">
        <w:trPr>
          <w:trHeight w:val="313"/>
        </w:trPr>
        <w:tc>
          <w:tcPr>
            <w:tcW w:w="3055" w:type="dxa"/>
          </w:tcPr>
          <w:p w14:paraId="13DB9105" w14:textId="77777777" w:rsidR="00A03A8A" w:rsidRPr="00A03A8A" w:rsidRDefault="00A03A8A" w:rsidP="00F9373C">
            <w:pPr>
              <w:rPr>
                <w:rFonts w:ascii="Times New Roman" w:hAnsi="Times New Roman"/>
                <w:sz w:val="20"/>
                <w:szCs w:val="20"/>
              </w:rPr>
            </w:pPr>
            <w:r w:rsidRPr="00A03A8A">
              <w:rPr>
                <w:rFonts w:ascii="Times New Roman" w:hAnsi="Times New Roman"/>
                <w:color w:val="222222"/>
                <w:sz w:val="20"/>
                <w:szCs w:val="20"/>
              </w:rPr>
              <w:t>Michael Fowler</w:t>
            </w:r>
          </w:p>
        </w:tc>
        <w:tc>
          <w:tcPr>
            <w:tcW w:w="853" w:type="dxa"/>
          </w:tcPr>
          <w:p w14:paraId="69572DED"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3/10</w:t>
            </w:r>
          </w:p>
        </w:tc>
      </w:tr>
      <w:tr w:rsidR="00A03A8A" w:rsidRPr="00A03A8A" w14:paraId="1BACF617" w14:textId="77777777" w:rsidTr="00F9373C">
        <w:trPr>
          <w:trHeight w:val="313"/>
        </w:trPr>
        <w:tc>
          <w:tcPr>
            <w:tcW w:w="3055" w:type="dxa"/>
          </w:tcPr>
          <w:p w14:paraId="53188EDC"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Jeff Furler</w:t>
            </w:r>
          </w:p>
        </w:tc>
        <w:tc>
          <w:tcPr>
            <w:tcW w:w="853" w:type="dxa"/>
          </w:tcPr>
          <w:p w14:paraId="702D79F7"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3/11</w:t>
            </w:r>
          </w:p>
        </w:tc>
      </w:tr>
      <w:tr w:rsidR="00A03A8A" w:rsidRPr="00A03A8A" w14:paraId="54F85274" w14:textId="77777777" w:rsidTr="00F9373C">
        <w:trPr>
          <w:trHeight w:val="313"/>
        </w:trPr>
        <w:tc>
          <w:tcPr>
            <w:tcW w:w="3055" w:type="dxa"/>
          </w:tcPr>
          <w:p w14:paraId="55697F7C"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Steve Giusti</w:t>
            </w:r>
          </w:p>
        </w:tc>
        <w:tc>
          <w:tcPr>
            <w:tcW w:w="853" w:type="dxa"/>
          </w:tcPr>
          <w:p w14:paraId="4B4C9B8D"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3/13</w:t>
            </w:r>
          </w:p>
        </w:tc>
      </w:tr>
      <w:tr w:rsidR="00A03A8A" w:rsidRPr="00A03A8A" w14:paraId="357644A0" w14:textId="77777777" w:rsidTr="00F9373C">
        <w:trPr>
          <w:trHeight w:val="313"/>
        </w:trPr>
        <w:tc>
          <w:tcPr>
            <w:tcW w:w="3055" w:type="dxa"/>
          </w:tcPr>
          <w:p w14:paraId="55800B00"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Jeff Lopez</w:t>
            </w:r>
          </w:p>
        </w:tc>
        <w:tc>
          <w:tcPr>
            <w:tcW w:w="853" w:type="dxa"/>
          </w:tcPr>
          <w:p w14:paraId="2C32D731"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3/14</w:t>
            </w:r>
          </w:p>
        </w:tc>
      </w:tr>
      <w:tr w:rsidR="00A03A8A" w:rsidRPr="00A03A8A" w14:paraId="47A3551B" w14:textId="77777777" w:rsidTr="00F9373C">
        <w:trPr>
          <w:trHeight w:val="313"/>
        </w:trPr>
        <w:tc>
          <w:tcPr>
            <w:tcW w:w="3055" w:type="dxa"/>
          </w:tcPr>
          <w:p w14:paraId="15336F17"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Tom Knoblauch</w:t>
            </w:r>
          </w:p>
        </w:tc>
        <w:tc>
          <w:tcPr>
            <w:tcW w:w="853" w:type="dxa"/>
          </w:tcPr>
          <w:p w14:paraId="71398B56"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3/19</w:t>
            </w:r>
          </w:p>
        </w:tc>
      </w:tr>
      <w:tr w:rsidR="00A03A8A" w:rsidRPr="00A03A8A" w14:paraId="0073DDA1" w14:textId="77777777" w:rsidTr="00F9373C">
        <w:trPr>
          <w:trHeight w:val="313"/>
        </w:trPr>
        <w:tc>
          <w:tcPr>
            <w:tcW w:w="3055" w:type="dxa"/>
          </w:tcPr>
          <w:p w14:paraId="6004D82E"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 xml:space="preserve">Thomas </w:t>
            </w:r>
            <w:proofErr w:type="spellStart"/>
            <w:r w:rsidRPr="00A03A8A">
              <w:rPr>
                <w:rFonts w:ascii="Times New Roman" w:hAnsi="Times New Roman"/>
                <w:sz w:val="20"/>
                <w:szCs w:val="20"/>
              </w:rPr>
              <w:t>Ajster</w:t>
            </w:r>
            <w:proofErr w:type="spellEnd"/>
          </w:p>
        </w:tc>
        <w:tc>
          <w:tcPr>
            <w:tcW w:w="853" w:type="dxa"/>
          </w:tcPr>
          <w:p w14:paraId="34E641B7"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3/23</w:t>
            </w:r>
          </w:p>
        </w:tc>
      </w:tr>
      <w:tr w:rsidR="00A03A8A" w:rsidRPr="00A03A8A" w14:paraId="1BF6F868" w14:textId="77777777" w:rsidTr="00F9373C">
        <w:trPr>
          <w:trHeight w:val="313"/>
        </w:trPr>
        <w:tc>
          <w:tcPr>
            <w:tcW w:w="3055" w:type="dxa"/>
          </w:tcPr>
          <w:p w14:paraId="780A1C49"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Christopher Olsen</w:t>
            </w:r>
          </w:p>
        </w:tc>
        <w:tc>
          <w:tcPr>
            <w:tcW w:w="853" w:type="dxa"/>
          </w:tcPr>
          <w:p w14:paraId="36EC2291"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3/24</w:t>
            </w:r>
          </w:p>
        </w:tc>
      </w:tr>
      <w:tr w:rsidR="00A03A8A" w:rsidRPr="00A03A8A" w14:paraId="467C5F05" w14:textId="77777777" w:rsidTr="00F9373C">
        <w:trPr>
          <w:trHeight w:val="313"/>
        </w:trPr>
        <w:tc>
          <w:tcPr>
            <w:tcW w:w="3055" w:type="dxa"/>
          </w:tcPr>
          <w:p w14:paraId="6CA47E8D"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John Lueschen</w:t>
            </w:r>
          </w:p>
        </w:tc>
        <w:tc>
          <w:tcPr>
            <w:tcW w:w="853" w:type="dxa"/>
          </w:tcPr>
          <w:p w14:paraId="7D97E014"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3/29</w:t>
            </w:r>
          </w:p>
        </w:tc>
      </w:tr>
      <w:tr w:rsidR="00A03A8A" w:rsidRPr="00A03A8A" w14:paraId="0B95619F" w14:textId="77777777" w:rsidTr="00F9373C">
        <w:trPr>
          <w:trHeight w:val="313"/>
        </w:trPr>
        <w:tc>
          <w:tcPr>
            <w:tcW w:w="3055" w:type="dxa"/>
          </w:tcPr>
          <w:p w14:paraId="2C56111E"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Christopher Matthew</w:t>
            </w:r>
          </w:p>
        </w:tc>
        <w:tc>
          <w:tcPr>
            <w:tcW w:w="853" w:type="dxa"/>
          </w:tcPr>
          <w:p w14:paraId="7CDB7E9E" w14:textId="77777777" w:rsidR="00A03A8A" w:rsidRPr="00A03A8A" w:rsidRDefault="00A03A8A" w:rsidP="00F9373C">
            <w:pPr>
              <w:rPr>
                <w:rFonts w:ascii="Times New Roman" w:hAnsi="Times New Roman"/>
                <w:sz w:val="20"/>
                <w:szCs w:val="20"/>
              </w:rPr>
            </w:pPr>
            <w:r w:rsidRPr="00A03A8A">
              <w:rPr>
                <w:rFonts w:ascii="Times New Roman" w:hAnsi="Times New Roman"/>
                <w:sz w:val="20"/>
                <w:szCs w:val="20"/>
              </w:rPr>
              <w:t>3/30</w:t>
            </w:r>
          </w:p>
        </w:tc>
      </w:tr>
    </w:tbl>
    <w:p w14:paraId="171C42A4" w14:textId="77777777" w:rsidR="001D774C" w:rsidRDefault="001D774C">
      <w:pPr>
        <w:widowControl w:val="0"/>
        <w:spacing w:line="360" w:lineRule="auto"/>
        <w:rPr>
          <w:rFonts w:ascii="Times New Roman" w:eastAsia="Times New Roman" w:hAnsi="Times New Roman" w:cs="Times New Roman"/>
          <w:b/>
          <w:sz w:val="20"/>
          <w:szCs w:val="20"/>
          <w:u w:val="single"/>
        </w:rPr>
      </w:pPr>
    </w:p>
    <w:p w14:paraId="32353DCC"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The Trustees Report:</w:t>
      </w:r>
    </w:p>
    <w:p w14:paraId="3F907D62" w14:textId="77777777" w:rsidR="001D774C" w:rsidRDefault="00CD0D3D">
      <w:pPr>
        <w:widowControl w:val="0"/>
        <w:numPr>
          <w:ilvl w:val="0"/>
          <w:numId w:val="1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Report</w:t>
      </w:r>
    </w:p>
    <w:p w14:paraId="2526F8A0" w14:textId="77777777" w:rsidR="001D774C" w:rsidRDefault="001D774C">
      <w:pPr>
        <w:widowControl w:val="0"/>
        <w:spacing w:line="360" w:lineRule="auto"/>
        <w:rPr>
          <w:rFonts w:ascii="Times New Roman" w:eastAsia="Times New Roman" w:hAnsi="Times New Roman" w:cs="Times New Roman"/>
          <w:sz w:val="20"/>
          <w:szCs w:val="20"/>
        </w:rPr>
      </w:pPr>
    </w:p>
    <w:p w14:paraId="631CD004"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The Chancellors Report:</w:t>
      </w:r>
    </w:p>
    <w:p w14:paraId="636504A4" w14:textId="77777777" w:rsidR="001D774C" w:rsidRDefault="00CD0D3D">
      <w:pPr>
        <w:widowControl w:val="0"/>
        <w:numPr>
          <w:ilvl w:val="0"/>
          <w:numId w:val="1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Report</w:t>
      </w:r>
    </w:p>
    <w:p w14:paraId="356FE397"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Deputy Grand Knight Report</w:t>
      </w:r>
    </w:p>
    <w:p w14:paraId="207AF3CB" w14:textId="77777777" w:rsidR="001D774C" w:rsidRDefault="00CD0D3D">
      <w:pPr>
        <w:widowControl w:val="0"/>
        <w:numPr>
          <w:ilvl w:val="0"/>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March Events</w:t>
      </w:r>
    </w:p>
    <w:p w14:paraId="27E787B7" w14:textId="77777777" w:rsidR="001D774C" w:rsidRDefault="00CD0D3D">
      <w:pPr>
        <w:widowControl w:val="0"/>
        <w:numPr>
          <w:ilvl w:val="1"/>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Friday March 7 - Fish Fry @ Corpus Christi </w:t>
      </w:r>
    </w:p>
    <w:p w14:paraId="784E5091" w14:textId="77777777" w:rsidR="001D774C" w:rsidRDefault="00CD0D3D">
      <w:pPr>
        <w:widowControl w:val="0"/>
        <w:numPr>
          <w:ilvl w:val="1"/>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Saturday March 8th - 6am to 2pm Rosary </w:t>
      </w:r>
    </w:p>
    <w:p w14:paraId="6F75C9C0" w14:textId="77777777" w:rsidR="001D774C" w:rsidRDefault="00CD0D3D">
      <w:pPr>
        <w:widowControl w:val="0"/>
        <w:numPr>
          <w:ilvl w:val="0"/>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April Events</w:t>
      </w:r>
    </w:p>
    <w:p w14:paraId="14C9CD5A" w14:textId="77777777" w:rsidR="001D774C" w:rsidRDefault="00CD0D3D">
      <w:pPr>
        <w:widowControl w:val="0"/>
        <w:numPr>
          <w:ilvl w:val="1"/>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April 1st - KofC meeting at 7pm</w:t>
      </w:r>
    </w:p>
    <w:p w14:paraId="1CD7C040" w14:textId="77777777" w:rsidR="001D774C" w:rsidRDefault="00CD0D3D">
      <w:pPr>
        <w:widowControl w:val="0"/>
        <w:numPr>
          <w:ilvl w:val="1"/>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Tuesday April 8th - 6am to 2pm Rosary </w:t>
      </w:r>
    </w:p>
    <w:p w14:paraId="1BF726D4" w14:textId="77777777" w:rsidR="001D774C" w:rsidRDefault="00CD0D3D">
      <w:pPr>
        <w:widowControl w:val="0"/>
        <w:numPr>
          <w:ilvl w:val="1"/>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Sunday April 20th - Easter Sunday</w:t>
      </w:r>
    </w:p>
    <w:p w14:paraId="739942BE" w14:textId="77777777" w:rsidR="001D774C" w:rsidRDefault="00CD0D3D">
      <w:pPr>
        <w:widowControl w:val="0"/>
        <w:numPr>
          <w:ilvl w:val="1"/>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Church Clean up - Either April 5th or 12th - Checking in with Rodney (Grounds Maintenance).  More to come.</w:t>
      </w:r>
    </w:p>
    <w:p w14:paraId="59A267E9" w14:textId="77777777" w:rsidR="001D774C" w:rsidRDefault="00CD0D3D">
      <w:pPr>
        <w:widowControl w:val="0"/>
        <w:numPr>
          <w:ilvl w:val="1"/>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Tuesday April 22nd - Roadside Clean Up at 5pm.  </w:t>
      </w:r>
    </w:p>
    <w:p w14:paraId="46793D45" w14:textId="77777777" w:rsidR="001D774C" w:rsidRDefault="00CD0D3D">
      <w:pPr>
        <w:widowControl w:val="0"/>
        <w:numPr>
          <w:ilvl w:val="0"/>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May Events</w:t>
      </w:r>
    </w:p>
    <w:p w14:paraId="343061EC" w14:textId="77777777" w:rsidR="001D774C" w:rsidRDefault="00CD0D3D">
      <w:pPr>
        <w:widowControl w:val="0"/>
        <w:numPr>
          <w:ilvl w:val="1"/>
          <w:numId w:val="6"/>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Wednesday May 14th - </w:t>
      </w:r>
      <w:proofErr w:type="spellStart"/>
      <w:r>
        <w:rPr>
          <w:rFonts w:ascii="Times New Roman" w:eastAsia="Times New Roman" w:hAnsi="Times New Roman" w:cs="Times New Roman"/>
          <w:sz w:val="20"/>
          <w:szCs w:val="20"/>
        </w:rPr>
        <w:t>MidWest</w:t>
      </w:r>
      <w:proofErr w:type="spellEnd"/>
      <w:r>
        <w:rPr>
          <w:rFonts w:ascii="Times New Roman" w:eastAsia="Times New Roman" w:hAnsi="Times New Roman" w:cs="Times New Roman"/>
          <w:sz w:val="20"/>
          <w:szCs w:val="20"/>
        </w:rPr>
        <w:t xml:space="preserve"> Food Bank at 6pm.  Sign up for this event through the MWFB website.   </w:t>
      </w:r>
    </w:p>
    <w:p w14:paraId="3F297D1E" w14:textId="7274D535" w:rsidR="001D774C" w:rsidRDefault="001D774C">
      <w:pPr>
        <w:widowControl w:val="0"/>
        <w:spacing w:line="360" w:lineRule="auto"/>
        <w:rPr>
          <w:rFonts w:ascii="Times New Roman" w:eastAsia="Times New Roman" w:hAnsi="Times New Roman" w:cs="Times New Roman"/>
          <w:sz w:val="20"/>
          <w:szCs w:val="20"/>
        </w:rPr>
      </w:pPr>
    </w:p>
    <w:p w14:paraId="07244379" w14:textId="2C6DF04C" w:rsidR="00247965" w:rsidRDefault="00247965">
      <w:pPr>
        <w:widowControl w:val="0"/>
        <w:spacing w:line="360" w:lineRule="auto"/>
        <w:rPr>
          <w:rFonts w:ascii="Times New Roman" w:eastAsia="Times New Roman" w:hAnsi="Times New Roman" w:cs="Times New Roman"/>
          <w:sz w:val="20"/>
          <w:szCs w:val="20"/>
        </w:rPr>
      </w:pPr>
    </w:p>
    <w:p w14:paraId="10A8595F" w14:textId="77777777" w:rsidR="00570F31" w:rsidRDefault="00570F31">
      <w:pPr>
        <w:widowControl w:val="0"/>
        <w:spacing w:line="360" w:lineRule="auto"/>
        <w:rPr>
          <w:rFonts w:ascii="Times New Roman" w:eastAsia="Times New Roman" w:hAnsi="Times New Roman" w:cs="Times New Roman"/>
          <w:sz w:val="20"/>
          <w:szCs w:val="20"/>
        </w:rPr>
      </w:pPr>
    </w:p>
    <w:p w14:paraId="35B1AE55"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Unfinished Business:</w:t>
      </w:r>
    </w:p>
    <w:p w14:paraId="7C79C2D3"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Tony McCauley Reported</w:t>
      </w:r>
    </w:p>
    <w:p w14:paraId="66341196" w14:textId="77777777" w:rsidR="001D774C" w:rsidRDefault="00CD0D3D">
      <w:pPr>
        <w:widowControl w:val="0"/>
        <w:numPr>
          <w:ilvl w:val="0"/>
          <w:numId w:val="4"/>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Taps Update: </w:t>
      </w:r>
    </w:p>
    <w:p w14:paraId="769387EC" w14:textId="77777777" w:rsidR="001D774C" w:rsidRDefault="00CD0D3D">
      <w:pPr>
        <w:widowControl w:val="0"/>
        <w:numPr>
          <w:ilvl w:val="1"/>
          <w:numId w:val="4"/>
        </w:numPr>
        <w:shd w:val="clear" w:color="auto" w:fill="FFFFFF"/>
        <w:spacing w:line="360" w:lineRule="auto"/>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Attendance was 74 paid – 58 tasting, 16 – non-tasting; 11 brewers pouring; 8-12 Knights supporting.  Total of 95-100 present.  Paid attendance was down by 15 from 2023 and 2024.</w:t>
      </w:r>
    </w:p>
    <w:p w14:paraId="14D2602C" w14:textId="77777777" w:rsidR="001D774C" w:rsidRDefault="00CD0D3D">
      <w:pPr>
        <w:widowControl w:val="0"/>
        <w:numPr>
          <w:ilvl w:val="1"/>
          <w:numId w:val="4"/>
        </w:numPr>
        <w:shd w:val="clear" w:color="auto" w:fill="FFFFFF"/>
        <w:spacing w:line="360" w:lineRule="auto"/>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Cost of Dram Shop/Liquor Liability Insurance up 3 times from past events (154 to 455).  Due primarily to the discovery that the limit required by the diocese is $2M vs. $1M we’ve purchased in the past.</w:t>
      </w:r>
    </w:p>
    <w:p w14:paraId="65C04023" w14:textId="77777777" w:rsidR="001D774C" w:rsidRDefault="00CD0D3D">
      <w:pPr>
        <w:widowControl w:val="0"/>
        <w:numPr>
          <w:ilvl w:val="1"/>
          <w:numId w:val="4"/>
        </w:numPr>
        <w:shd w:val="clear" w:color="auto" w:fill="FFFFFF"/>
        <w:spacing w:line="360" w:lineRule="auto"/>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Pulled pork was prepared by me.  Part of it was donated (leftovers from Charla’s wedding). Comments I heard is it was well received.</w:t>
      </w:r>
    </w:p>
    <w:p w14:paraId="1B697BD9" w14:textId="77777777" w:rsidR="001D774C" w:rsidRDefault="00CD0D3D">
      <w:pPr>
        <w:widowControl w:val="0"/>
        <w:numPr>
          <w:ilvl w:val="1"/>
          <w:numId w:val="4"/>
        </w:numPr>
        <w:shd w:val="clear" w:color="auto" w:fill="FFFFFF"/>
        <w:spacing w:line="360" w:lineRule="auto"/>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Gross income $1701.</w:t>
      </w:r>
    </w:p>
    <w:p w14:paraId="38C0F459" w14:textId="77777777" w:rsidR="001D774C" w:rsidRDefault="00CD0D3D">
      <w:pPr>
        <w:widowControl w:val="0"/>
        <w:numPr>
          <w:ilvl w:val="1"/>
          <w:numId w:val="4"/>
        </w:numPr>
        <w:shd w:val="clear" w:color="auto" w:fill="FFFFFF"/>
        <w:spacing w:line="360" w:lineRule="auto"/>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Expenses $1118.49</w:t>
      </w:r>
    </w:p>
    <w:p w14:paraId="5D6ABCDE" w14:textId="77777777" w:rsidR="001D774C" w:rsidRDefault="00CD0D3D">
      <w:pPr>
        <w:widowControl w:val="0"/>
        <w:numPr>
          <w:ilvl w:val="1"/>
          <w:numId w:val="4"/>
        </w:numPr>
        <w:shd w:val="clear" w:color="auto" w:fill="FFFFFF"/>
        <w:spacing w:line="360" w:lineRule="auto"/>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Net profit $582.51</w:t>
      </w:r>
    </w:p>
    <w:p w14:paraId="62DC75E0" w14:textId="77777777" w:rsidR="001D774C" w:rsidRDefault="00CD0D3D">
      <w:pPr>
        <w:widowControl w:val="0"/>
        <w:numPr>
          <w:ilvl w:val="1"/>
          <w:numId w:val="4"/>
        </w:numPr>
        <w:shd w:val="clear" w:color="auto" w:fill="FFFFFF"/>
        <w:spacing w:line="360" w:lineRule="auto"/>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xml:space="preserve">Tithe $58.25 ($36.90 already donated.  Check needed for $21.35) </w:t>
      </w:r>
    </w:p>
    <w:p w14:paraId="3EA2FB6D" w14:textId="77777777" w:rsidR="001D774C" w:rsidRDefault="00CD0D3D">
      <w:pPr>
        <w:widowControl w:val="0"/>
        <w:numPr>
          <w:ilvl w:val="1"/>
          <w:numId w:val="4"/>
        </w:numPr>
        <w:shd w:val="clear" w:color="auto" w:fill="FFFFFF"/>
        <w:spacing w:line="360" w:lineRule="auto"/>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Available for donations $524.26.</w:t>
      </w:r>
    </w:p>
    <w:p w14:paraId="0D945167" w14:textId="77777777" w:rsidR="001D774C" w:rsidRDefault="00CD0D3D">
      <w:pPr>
        <w:widowControl w:val="0"/>
        <w:numPr>
          <w:ilvl w:val="2"/>
          <w:numId w:val="4"/>
        </w:numPr>
        <w:shd w:val="clear" w:color="auto" w:fill="FFFFFF"/>
        <w:spacing w:line="360" w:lineRule="auto"/>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Tony Motioned to donate $500 to Central Catholic Music Parents Association.</w:t>
      </w:r>
    </w:p>
    <w:p w14:paraId="0E0396DE" w14:textId="77777777" w:rsidR="001D774C" w:rsidRDefault="00CD0D3D">
      <w:pPr>
        <w:widowControl w:val="0"/>
        <w:numPr>
          <w:ilvl w:val="2"/>
          <w:numId w:val="4"/>
        </w:numPr>
        <w:shd w:val="clear" w:color="auto" w:fill="FFFFFF"/>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Jeff Lopez 2nd</w:t>
      </w:r>
    </w:p>
    <w:p w14:paraId="3ABF69D6" w14:textId="77777777" w:rsidR="001D774C" w:rsidRDefault="00CD0D3D">
      <w:pPr>
        <w:widowControl w:val="0"/>
        <w:numPr>
          <w:ilvl w:val="3"/>
          <w:numId w:val="4"/>
        </w:numPr>
        <w:shd w:val="clear" w:color="auto" w:fill="FFFFFF"/>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Motion Carries</w:t>
      </w:r>
    </w:p>
    <w:p w14:paraId="5C4C1081" w14:textId="77777777" w:rsidR="001D774C" w:rsidRDefault="00CD0D3D">
      <w:pPr>
        <w:widowControl w:val="0"/>
        <w:shd w:val="clear" w:color="auto" w:fill="FFFFFF"/>
        <w:spacing w:before="200"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Jeff Lopez Reported</w:t>
      </w:r>
    </w:p>
    <w:p w14:paraId="6D2215ED" w14:textId="77777777" w:rsidR="001D774C" w:rsidRDefault="00CD0D3D">
      <w:pPr>
        <w:widowControl w:val="0"/>
        <w:numPr>
          <w:ilvl w:val="0"/>
          <w:numId w:val="16"/>
        </w:numPr>
        <w:shd w:val="clear" w:color="auto" w:fill="FFFFFF"/>
        <w:spacing w:before="200"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5 Volunteers are already signed up to help with the Corpus Christi Fish Fry this Friday.  </w:t>
      </w:r>
    </w:p>
    <w:p w14:paraId="4FB028F9" w14:textId="77777777" w:rsidR="001D774C" w:rsidRDefault="00CD0D3D">
      <w:pPr>
        <w:widowControl w:val="0"/>
        <w:numPr>
          <w:ilvl w:val="1"/>
          <w:numId w:val="16"/>
        </w:numPr>
        <w:shd w:val="clear" w:color="auto" w:fill="FFFFFF"/>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We need a few more. </w:t>
      </w:r>
    </w:p>
    <w:p w14:paraId="3420A64F" w14:textId="77777777" w:rsidR="001D774C" w:rsidRDefault="00CD0D3D">
      <w:pPr>
        <w:widowControl w:val="0"/>
        <w:numPr>
          <w:ilvl w:val="1"/>
          <w:numId w:val="16"/>
        </w:numPr>
        <w:shd w:val="clear" w:color="auto" w:fill="FFFFFF"/>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Set up 2:30 - 3pm</w:t>
      </w:r>
    </w:p>
    <w:p w14:paraId="6398F3F9" w14:textId="77777777" w:rsidR="001D774C" w:rsidRDefault="00CD0D3D">
      <w:pPr>
        <w:widowControl w:val="0"/>
        <w:numPr>
          <w:ilvl w:val="1"/>
          <w:numId w:val="16"/>
        </w:numPr>
        <w:shd w:val="clear" w:color="auto" w:fill="FFFFFF"/>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4:30 the event needs to be ready to go.  Event is from 5-7pm</w:t>
      </w:r>
    </w:p>
    <w:p w14:paraId="7DD47809" w14:textId="77777777" w:rsidR="001D774C" w:rsidRDefault="00CD0D3D">
      <w:pPr>
        <w:widowControl w:val="0"/>
        <w:shd w:val="clear" w:color="auto" w:fill="FFFFFF"/>
        <w:spacing w:before="200"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Rich Staley Reported</w:t>
      </w:r>
    </w:p>
    <w:p w14:paraId="5B0DF6A4" w14:textId="12ECB80F" w:rsidR="001D774C" w:rsidRDefault="00CD0D3D">
      <w:pPr>
        <w:widowControl w:val="0"/>
        <w:numPr>
          <w:ilvl w:val="0"/>
          <w:numId w:val="15"/>
        </w:numPr>
        <w:shd w:val="clear" w:color="auto" w:fill="FFFFFF"/>
        <w:spacing w:before="200"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The </w:t>
      </w:r>
      <w:r w:rsidR="00570F31">
        <w:rPr>
          <w:rFonts w:ascii="Times New Roman" w:eastAsia="Times New Roman" w:hAnsi="Times New Roman" w:cs="Times New Roman"/>
          <w:color w:val="222222"/>
          <w:sz w:val="20"/>
          <w:szCs w:val="20"/>
        </w:rPr>
        <w:t xml:space="preserve">Raffle </w:t>
      </w:r>
      <w:r>
        <w:rPr>
          <w:rFonts w:ascii="Times New Roman" w:eastAsia="Times New Roman" w:hAnsi="Times New Roman" w:cs="Times New Roman"/>
          <w:color w:val="222222"/>
          <w:sz w:val="20"/>
          <w:szCs w:val="20"/>
        </w:rPr>
        <w:t xml:space="preserve">Fundraising Committee held its 1st meeting. </w:t>
      </w:r>
    </w:p>
    <w:p w14:paraId="41BBD7B5" w14:textId="77777777" w:rsidR="001D774C" w:rsidRDefault="00CD0D3D">
      <w:pPr>
        <w:widowControl w:val="0"/>
        <w:numPr>
          <w:ilvl w:val="0"/>
          <w:numId w:val="15"/>
        </w:numPr>
        <w:shd w:val="clear" w:color="auto" w:fill="FFFFFF"/>
        <w:spacing w:line="36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A series of questions are being compiled and a sample ticket was passed for viewing. </w:t>
      </w:r>
    </w:p>
    <w:p w14:paraId="5E4F0455" w14:textId="77777777" w:rsidR="001D774C" w:rsidRDefault="001D774C">
      <w:pPr>
        <w:widowControl w:val="0"/>
        <w:shd w:val="clear" w:color="auto" w:fill="FFFFFF"/>
        <w:spacing w:before="200" w:line="360" w:lineRule="auto"/>
        <w:rPr>
          <w:rFonts w:ascii="Times New Roman" w:eastAsia="Times New Roman" w:hAnsi="Times New Roman" w:cs="Times New Roman"/>
          <w:color w:val="222222"/>
          <w:sz w:val="20"/>
          <w:szCs w:val="20"/>
        </w:rPr>
      </w:pPr>
    </w:p>
    <w:p w14:paraId="186618F5"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New Business: </w:t>
      </w:r>
    </w:p>
    <w:p w14:paraId="1FD82DF2"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Kurt Gibson Reported</w:t>
      </w:r>
    </w:p>
    <w:p w14:paraId="43676692" w14:textId="77777777" w:rsidR="001D774C" w:rsidRDefault="00CD0D3D">
      <w:pPr>
        <w:widowControl w:val="0"/>
        <w:numPr>
          <w:ilvl w:val="0"/>
          <w:numId w:val="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March 18th - KofC Closet Clean Out will be at 6:30pm in the shed.</w:t>
      </w:r>
    </w:p>
    <w:p w14:paraId="70D6B7B8" w14:textId="77777777" w:rsidR="001D774C" w:rsidRDefault="00CD0D3D">
      <w:pPr>
        <w:widowControl w:val="0"/>
        <w:numPr>
          <w:ilvl w:val="1"/>
          <w:numId w:val="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several items that need to be looked at and evaluated for their usefulness.</w:t>
      </w:r>
    </w:p>
    <w:p w14:paraId="7852EF06" w14:textId="77777777" w:rsidR="001D774C" w:rsidRDefault="00CD0D3D">
      <w:pPr>
        <w:widowControl w:val="0"/>
        <w:numPr>
          <w:ilvl w:val="0"/>
          <w:numId w:val="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past February we had a member of our parish (Oliver Rohrig) win an essay contest hosted by KofC council #574.</w:t>
      </w:r>
    </w:p>
    <w:p w14:paraId="20A8A9A6" w14:textId="613A1374" w:rsidR="001D774C" w:rsidRDefault="00CD0D3D">
      <w:pPr>
        <w:widowControl w:val="0"/>
        <w:numPr>
          <w:ilvl w:val="1"/>
          <w:numId w:val="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question was asked “Should we support him”</w:t>
      </w:r>
      <w:r w:rsidR="00A03A8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01811183" w14:textId="14D5D738" w:rsidR="001D774C" w:rsidRDefault="00CD0D3D">
      <w:pPr>
        <w:widowControl w:val="0"/>
        <w:numPr>
          <w:ilvl w:val="1"/>
          <w:numId w:val="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council discussed support and concluded that we will put a message of congratulations in the </w:t>
      </w:r>
      <w:r w:rsidR="00A03A8A">
        <w:rPr>
          <w:rFonts w:ascii="Times New Roman" w:eastAsia="Times New Roman" w:hAnsi="Times New Roman" w:cs="Times New Roman"/>
          <w:sz w:val="20"/>
          <w:szCs w:val="20"/>
        </w:rPr>
        <w:t>bulletin</w:t>
      </w:r>
      <w:r>
        <w:rPr>
          <w:rFonts w:ascii="Times New Roman" w:eastAsia="Times New Roman" w:hAnsi="Times New Roman" w:cs="Times New Roman"/>
          <w:sz w:val="20"/>
          <w:szCs w:val="20"/>
        </w:rPr>
        <w:t xml:space="preserve">.  </w:t>
      </w:r>
    </w:p>
    <w:p w14:paraId="4F8977A6" w14:textId="77777777" w:rsidR="001D774C" w:rsidRDefault="00CD0D3D">
      <w:pPr>
        <w:widowControl w:val="0"/>
        <w:numPr>
          <w:ilvl w:val="2"/>
          <w:numId w:val="3"/>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there are any other instances of congratulations that we need to recognize, please let the council know.  </w:t>
      </w:r>
    </w:p>
    <w:p w14:paraId="67C009D3" w14:textId="77777777" w:rsidR="001D774C" w:rsidRDefault="001D774C">
      <w:pPr>
        <w:widowControl w:val="0"/>
        <w:spacing w:line="360" w:lineRule="auto"/>
        <w:rPr>
          <w:rFonts w:ascii="Times New Roman" w:eastAsia="Times New Roman" w:hAnsi="Times New Roman" w:cs="Times New Roman"/>
          <w:sz w:val="20"/>
          <w:szCs w:val="20"/>
        </w:rPr>
      </w:pPr>
    </w:p>
    <w:p w14:paraId="38F68878" w14:textId="77777777" w:rsidR="00570F31" w:rsidRDefault="00570F31">
      <w:pPr>
        <w:widowControl w:val="0"/>
        <w:spacing w:line="360" w:lineRule="auto"/>
        <w:rPr>
          <w:rFonts w:ascii="Times New Roman" w:eastAsia="Times New Roman" w:hAnsi="Times New Roman" w:cs="Times New Roman"/>
          <w:sz w:val="20"/>
          <w:szCs w:val="20"/>
        </w:rPr>
      </w:pPr>
    </w:p>
    <w:p w14:paraId="3D5D77B2" w14:textId="77777777" w:rsidR="00570F31" w:rsidRDefault="00570F31">
      <w:pPr>
        <w:widowControl w:val="0"/>
        <w:spacing w:line="360" w:lineRule="auto"/>
        <w:rPr>
          <w:rFonts w:ascii="Times New Roman" w:eastAsia="Times New Roman" w:hAnsi="Times New Roman" w:cs="Times New Roman"/>
          <w:sz w:val="20"/>
          <w:szCs w:val="20"/>
        </w:rPr>
      </w:pPr>
    </w:p>
    <w:p w14:paraId="4C38FF15" w14:textId="77777777" w:rsidR="00570F31" w:rsidRDefault="00570F31">
      <w:pPr>
        <w:widowControl w:val="0"/>
        <w:spacing w:line="360" w:lineRule="auto"/>
        <w:rPr>
          <w:rFonts w:ascii="Times New Roman" w:eastAsia="Times New Roman" w:hAnsi="Times New Roman" w:cs="Times New Roman"/>
          <w:sz w:val="20"/>
          <w:szCs w:val="20"/>
        </w:rPr>
      </w:pPr>
    </w:p>
    <w:p w14:paraId="7D0B0FED" w14:textId="77777777" w:rsidR="00570F31" w:rsidRDefault="00570F31">
      <w:pPr>
        <w:widowControl w:val="0"/>
        <w:spacing w:line="360" w:lineRule="auto"/>
        <w:rPr>
          <w:rFonts w:ascii="Times New Roman" w:eastAsia="Times New Roman" w:hAnsi="Times New Roman" w:cs="Times New Roman"/>
          <w:sz w:val="20"/>
          <w:szCs w:val="20"/>
        </w:rPr>
      </w:pPr>
    </w:p>
    <w:p w14:paraId="4D45C5E2" w14:textId="419E9D73"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Jeff Lopez Reported</w:t>
      </w:r>
    </w:p>
    <w:p w14:paraId="08C54DF7" w14:textId="77777777" w:rsidR="001D774C" w:rsidRDefault="00CD0D3D">
      <w:pPr>
        <w:widowControl w:val="0"/>
        <w:numPr>
          <w:ilvl w:val="0"/>
          <w:numId w:val="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Parishioners helping Parishioners: We have received word from a parishioner that some light work needs to be done to her basement (Drywall and Painting).  The question was proposed “Are we willing to donate our time to help”?  </w:t>
      </w:r>
    </w:p>
    <w:p w14:paraId="144CAE90" w14:textId="77777777" w:rsidR="001D774C" w:rsidRDefault="00CD0D3D">
      <w:pPr>
        <w:widowControl w:val="0"/>
        <w:numPr>
          <w:ilvl w:val="1"/>
          <w:numId w:val="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council discussed and agreed that we can and should help.  Jeff will be reaching out to the members of the council for a sign up to help.  </w:t>
      </w:r>
    </w:p>
    <w:p w14:paraId="5CD175C5" w14:textId="77777777" w:rsidR="001D774C" w:rsidRDefault="00CD0D3D">
      <w:pPr>
        <w:widowControl w:val="0"/>
        <w:numPr>
          <w:ilvl w:val="0"/>
          <w:numId w:val="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Sacred Heart Holy Hour: The Diocese of Peoria has a religious icon that can be displayed in the church along with readings and prayers to be held by our priests.  The question was proposed “Do we want to market this event, as well as attend, and do we want to coordinate with Fr. Shultz to have a priest or priests conduct the holy hour”?  </w:t>
      </w:r>
    </w:p>
    <w:p w14:paraId="6A9FEDE4" w14:textId="394D838A" w:rsidR="001D774C" w:rsidRDefault="00CD0D3D">
      <w:pPr>
        <w:widowControl w:val="0"/>
        <w:numPr>
          <w:ilvl w:val="1"/>
          <w:numId w:val="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council discussed and agreed that the holy hour sounded like a good time and with some marketing to other KofC councils as well as other parishes, could be a </w:t>
      </w:r>
      <w:r w:rsidR="00A03A8A">
        <w:rPr>
          <w:rFonts w:ascii="Times New Roman" w:eastAsia="Times New Roman" w:hAnsi="Times New Roman" w:cs="Times New Roman"/>
          <w:sz w:val="20"/>
          <w:szCs w:val="20"/>
        </w:rPr>
        <w:t>well-attended</w:t>
      </w:r>
      <w:r>
        <w:rPr>
          <w:rFonts w:ascii="Times New Roman" w:eastAsia="Times New Roman" w:hAnsi="Times New Roman" w:cs="Times New Roman"/>
          <w:sz w:val="20"/>
          <w:szCs w:val="20"/>
        </w:rPr>
        <w:t xml:space="preserve"> event.  </w:t>
      </w:r>
    </w:p>
    <w:p w14:paraId="1476302D" w14:textId="2D9162B5" w:rsidR="001D774C" w:rsidRDefault="00CD0D3D">
      <w:pPr>
        <w:widowControl w:val="0"/>
        <w:numPr>
          <w:ilvl w:val="1"/>
          <w:numId w:val="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Jeff will start the initial inquiries to Fr. Shultz and report back with his findings</w:t>
      </w:r>
      <w:r w:rsidR="00A03A8A">
        <w:rPr>
          <w:rFonts w:ascii="Times New Roman" w:eastAsia="Times New Roman" w:hAnsi="Times New Roman" w:cs="Times New Roman"/>
          <w:sz w:val="20"/>
          <w:szCs w:val="20"/>
        </w:rPr>
        <w:t>, hopefully as soon as April.</w:t>
      </w:r>
    </w:p>
    <w:p w14:paraId="1522FADA"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Field Agent Report:</w:t>
      </w:r>
    </w:p>
    <w:p w14:paraId="79FE4220" w14:textId="77777777" w:rsidR="001D774C" w:rsidRDefault="00CD0D3D">
      <w:pPr>
        <w:widowControl w:val="0"/>
        <w:numPr>
          <w:ilvl w:val="0"/>
          <w:numId w:val="9"/>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Report</w:t>
      </w:r>
    </w:p>
    <w:p w14:paraId="2A3BCA06" w14:textId="77777777" w:rsidR="001D774C" w:rsidRDefault="001D774C">
      <w:pPr>
        <w:widowControl w:val="0"/>
        <w:spacing w:line="360" w:lineRule="auto"/>
        <w:rPr>
          <w:rFonts w:ascii="Times New Roman" w:eastAsia="Times New Roman" w:hAnsi="Times New Roman" w:cs="Times New Roman"/>
          <w:b/>
          <w:sz w:val="20"/>
          <w:szCs w:val="20"/>
          <w:u w:val="single"/>
        </w:rPr>
      </w:pPr>
    </w:p>
    <w:p w14:paraId="52C22085"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Good of the Order:  </w:t>
      </w:r>
    </w:p>
    <w:p w14:paraId="7C666E12"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John Fruin Reported</w:t>
      </w:r>
    </w:p>
    <w:p w14:paraId="0099ADFE" w14:textId="77777777" w:rsidR="001D774C" w:rsidRDefault="00CD0D3D">
      <w:pPr>
        <w:widowControl w:val="0"/>
        <w:numPr>
          <w:ilvl w:val="0"/>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2025 Men’s Lenten Breakfast will take place Wednesday April 2nd from 7-8:30am at the DoubleTree Hotel in Bloomington.  This year's speaker is Al Mueller, Founder and CEO of Excellence in Giving.  Tickets are $40 per person.  The question was proposed “Will the KofC contribute financially to offset some of the cost for our members attending”?  </w:t>
      </w:r>
    </w:p>
    <w:p w14:paraId="22B489B8" w14:textId="77777777" w:rsidR="001D774C" w:rsidRDefault="00CD0D3D">
      <w:pPr>
        <w:widowControl w:val="0"/>
        <w:numPr>
          <w:ilvl w:val="1"/>
          <w:numId w:val="7"/>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council discussed and requested John reach out to see how many </w:t>
      </w:r>
      <w:proofErr w:type="gramStart"/>
      <w:r>
        <w:rPr>
          <w:rFonts w:ascii="Times New Roman" w:eastAsia="Times New Roman" w:hAnsi="Times New Roman" w:cs="Times New Roman"/>
          <w:sz w:val="20"/>
          <w:szCs w:val="20"/>
        </w:rPr>
        <w:t>sit</w:t>
      </w:r>
      <w:proofErr w:type="gramEnd"/>
      <w:r>
        <w:rPr>
          <w:rFonts w:ascii="Times New Roman" w:eastAsia="Times New Roman" w:hAnsi="Times New Roman" w:cs="Times New Roman"/>
          <w:sz w:val="20"/>
          <w:szCs w:val="20"/>
        </w:rPr>
        <w:t xml:space="preserve"> at a table.  </w:t>
      </w:r>
    </w:p>
    <w:p w14:paraId="03142447"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Jeff Lopez Reported</w:t>
      </w:r>
    </w:p>
    <w:p w14:paraId="36C05AE6" w14:textId="3FFB1FA9" w:rsidR="001D774C" w:rsidRDefault="00CD0D3D">
      <w:pPr>
        <w:widowControl w:val="0"/>
        <w:numPr>
          <w:ilvl w:val="0"/>
          <w:numId w:val="11"/>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A03A8A">
        <w:rPr>
          <w:rFonts w:ascii="Times New Roman" w:eastAsia="Times New Roman" w:hAnsi="Times New Roman" w:cs="Times New Roman"/>
          <w:sz w:val="20"/>
          <w:szCs w:val="20"/>
        </w:rPr>
        <w:t>Diocese of Peoria’s</w:t>
      </w:r>
      <w:r>
        <w:rPr>
          <w:rFonts w:ascii="Times New Roman" w:eastAsia="Times New Roman" w:hAnsi="Times New Roman" w:cs="Times New Roman"/>
          <w:sz w:val="20"/>
          <w:szCs w:val="20"/>
        </w:rPr>
        <w:t xml:space="preserve"> 150 anniversary is underway and all Priests as well as Deacons are required to have special vestments for this anniversary.  The cost of these vestments </w:t>
      </w:r>
      <w:r w:rsidR="00A03A8A">
        <w:rPr>
          <w:rFonts w:ascii="Times New Roman" w:eastAsia="Times New Roman" w:hAnsi="Times New Roman" w:cs="Times New Roman"/>
          <w:sz w:val="20"/>
          <w:szCs w:val="20"/>
        </w:rPr>
        <w:t xml:space="preserve">is </w:t>
      </w:r>
      <w:r>
        <w:rPr>
          <w:rFonts w:ascii="Times New Roman" w:eastAsia="Times New Roman" w:hAnsi="Times New Roman" w:cs="Times New Roman"/>
          <w:sz w:val="20"/>
          <w:szCs w:val="20"/>
        </w:rPr>
        <w:t xml:space="preserve">$900 per person.  The question was proposed “Do we as a council want to pay for the vestments for our Priests and Deacons”?    </w:t>
      </w:r>
    </w:p>
    <w:p w14:paraId="70F827C3" w14:textId="77777777" w:rsidR="00A03A8A" w:rsidRPr="00A03A8A" w:rsidRDefault="00CD0D3D" w:rsidP="00A03A8A">
      <w:pPr>
        <w:widowControl w:val="0"/>
        <w:numPr>
          <w:ilvl w:val="1"/>
          <w:numId w:val="11"/>
        </w:numPr>
        <w:spacing w:line="360" w:lineRule="auto"/>
        <w:rPr>
          <w:rFonts w:ascii="Times New Roman" w:eastAsia="Times New Roman" w:hAnsi="Times New Roman" w:cs="Times New Roman"/>
          <w:b/>
          <w:sz w:val="20"/>
          <w:szCs w:val="20"/>
          <w:u w:val="single"/>
        </w:rPr>
      </w:pPr>
      <w:r w:rsidRPr="00A03A8A">
        <w:rPr>
          <w:rFonts w:ascii="Times New Roman" w:eastAsia="Times New Roman" w:hAnsi="Times New Roman" w:cs="Times New Roman"/>
          <w:sz w:val="20"/>
          <w:szCs w:val="20"/>
        </w:rPr>
        <w:t>The council discussed and agreed that we should reach out to our brothers in the Downs council to help financially.</w:t>
      </w:r>
    </w:p>
    <w:p w14:paraId="3F51822C" w14:textId="612355F5" w:rsidR="00A03A8A" w:rsidRPr="00A03A8A" w:rsidRDefault="00A03A8A" w:rsidP="00A03A8A">
      <w:pPr>
        <w:widowControl w:val="0"/>
        <w:numPr>
          <w:ilvl w:val="1"/>
          <w:numId w:val="11"/>
        </w:numPr>
        <w:spacing w:line="360" w:lineRule="auto"/>
        <w:rPr>
          <w:rFonts w:ascii="Times New Roman" w:eastAsia="Times New Roman" w:hAnsi="Times New Roman" w:cs="Times New Roman"/>
          <w:bCs/>
          <w:sz w:val="20"/>
          <w:szCs w:val="20"/>
        </w:rPr>
      </w:pPr>
      <w:r w:rsidRPr="00A03A8A">
        <w:rPr>
          <w:rFonts w:ascii="Times New Roman" w:eastAsia="Times New Roman" w:hAnsi="Times New Roman" w:cs="Times New Roman"/>
          <w:bCs/>
          <w:sz w:val="20"/>
          <w:szCs w:val="20"/>
        </w:rPr>
        <w:t>More discussion to follow on this</w:t>
      </w:r>
      <w:r>
        <w:rPr>
          <w:rFonts w:ascii="Times New Roman" w:eastAsia="Times New Roman" w:hAnsi="Times New Roman" w:cs="Times New Roman"/>
          <w:bCs/>
          <w:sz w:val="20"/>
          <w:szCs w:val="20"/>
        </w:rPr>
        <w:t xml:space="preserve"> topic</w:t>
      </w:r>
      <w:r w:rsidRPr="00A03A8A">
        <w:rPr>
          <w:rFonts w:ascii="Times New Roman" w:eastAsia="Times New Roman" w:hAnsi="Times New Roman" w:cs="Times New Roman"/>
          <w:bCs/>
          <w:sz w:val="20"/>
          <w:szCs w:val="20"/>
        </w:rPr>
        <w:t xml:space="preserve"> in April.</w:t>
      </w:r>
    </w:p>
    <w:p w14:paraId="247C6CE8" w14:textId="7B1A6995" w:rsidR="001D774C" w:rsidRPr="00A03A8A" w:rsidRDefault="00CD0D3D" w:rsidP="00A03A8A">
      <w:pPr>
        <w:widowControl w:val="0"/>
        <w:spacing w:line="360" w:lineRule="auto"/>
        <w:rPr>
          <w:rFonts w:ascii="Times New Roman" w:eastAsia="Times New Roman" w:hAnsi="Times New Roman" w:cs="Times New Roman"/>
          <w:b/>
          <w:sz w:val="20"/>
          <w:szCs w:val="20"/>
          <w:u w:val="single"/>
        </w:rPr>
      </w:pPr>
      <w:r w:rsidRPr="00A03A8A">
        <w:rPr>
          <w:rFonts w:ascii="Times New Roman" w:eastAsia="Times New Roman" w:hAnsi="Times New Roman" w:cs="Times New Roman"/>
          <w:sz w:val="20"/>
          <w:szCs w:val="20"/>
        </w:rPr>
        <w:t xml:space="preserve">  </w:t>
      </w:r>
      <w:r w:rsidRPr="00A03A8A">
        <w:rPr>
          <w:rFonts w:ascii="Times New Roman" w:eastAsia="Times New Roman" w:hAnsi="Times New Roman" w:cs="Times New Roman"/>
          <w:b/>
          <w:sz w:val="20"/>
          <w:szCs w:val="20"/>
          <w:u w:val="single"/>
        </w:rPr>
        <w:t>Prayer Requests:</w:t>
      </w:r>
    </w:p>
    <w:p w14:paraId="546AD001" w14:textId="0FC4D96B" w:rsidR="001D774C" w:rsidRDefault="00CD0D3D">
      <w:pPr>
        <w:widowControl w:val="0"/>
        <w:numPr>
          <w:ilvl w:val="0"/>
          <w:numId w:val="5"/>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Deacon Mike Pool: Roland </w:t>
      </w:r>
      <w:proofErr w:type="spellStart"/>
      <w:r>
        <w:rPr>
          <w:rFonts w:ascii="Times New Roman" w:eastAsia="Times New Roman" w:hAnsi="Times New Roman" w:cs="Times New Roman"/>
          <w:sz w:val="20"/>
          <w:szCs w:val="20"/>
        </w:rPr>
        <w:t>Gr</w:t>
      </w:r>
      <w:r w:rsidR="00570F31">
        <w:rPr>
          <w:rFonts w:ascii="Times New Roman" w:eastAsia="Times New Roman" w:hAnsi="Times New Roman" w:cs="Times New Roman"/>
          <w:sz w:val="20"/>
          <w:szCs w:val="20"/>
        </w:rPr>
        <w:t>otbo</w:t>
      </w:r>
      <w:proofErr w:type="spellEnd"/>
      <w:r w:rsidR="00570F3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has now been placed in hospice.  Please keep him and his family in your prayers.  </w:t>
      </w:r>
    </w:p>
    <w:p w14:paraId="20BA9A65" w14:textId="160AE866" w:rsidR="001D774C" w:rsidRDefault="00CD0D3D">
      <w:pPr>
        <w:widowControl w:val="0"/>
        <w:numPr>
          <w:ilvl w:val="0"/>
          <w:numId w:val="5"/>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Jeff Lopez: Lou </w:t>
      </w:r>
      <w:proofErr w:type="spellStart"/>
      <w:r w:rsidR="00A03A8A">
        <w:rPr>
          <w:rFonts w:ascii="Times New Roman" w:eastAsia="Times New Roman" w:hAnsi="Times New Roman" w:cs="Times New Roman"/>
          <w:sz w:val="20"/>
          <w:szCs w:val="20"/>
        </w:rPr>
        <w:t>Kanovski’s</w:t>
      </w:r>
      <w:proofErr w:type="spellEnd"/>
      <w:r>
        <w:rPr>
          <w:rFonts w:ascii="Times New Roman" w:eastAsia="Times New Roman" w:hAnsi="Times New Roman" w:cs="Times New Roman"/>
          <w:sz w:val="20"/>
          <w:szCs w:val="20"/>
        </w:rPr>
        <w:t xml:space="preserve"> wife has had some health issues. </w:t>
      </w:r>
      <w:r w:rsidR="00A03A8A">
        <w:rPr>
          <w:rFonts w:ascii="Times New Roman" w:eastAsia="Times New Roman" w:hAnsi="Times New Roman" w:cs="Times New Roman"/>
          <w:sz w:val="20"/>
          <w:szCs w:val="20"/>
        </w:rPr>
        <w:t xml:space="preserve"> Lou is a </w:t>
      </w:r>
      <w:proofErr w:type="gramStart"/>
      <w:r w:rsidR="00A03A8A">
        <w:rPr>
          <w:rFonts w:ascii="Times New Roman" w:eastAsia="Times New Roman" w:hAnsi="Times New Roman" w:cs="Times New Roman"/>
          <w:sz w:val="20"/>
          <w:szCs w:val="20"/>
        </w:rPr>
        <w:t>Brother</w:t>
      </w:r>
      <w:proofErr w:type="gramEnd"/>
      <w:r w:rsidR="00A03A8A">
        <w:rPr>
          <w:rFonts w:ascii="Times New Roman" w:eastAsia="Times New Roman" w:hAnsi="Times New Roman" w:cs="Times New Roman"/>
          <w:sz w:val="20"/>
          <w:szCs w:val="20"/>
        </w:rPr>
        <w:t xml:space="preserve"> Knight from the Spaulding council.</w:t>
      </w:r>
      <w:r>
        <w:rPr>
          <w:rFonts w:ascii="Times New Roman" w:eastAsia="Times New Roman" w:hAnsi="Times New Roman" w:cs="Times New Roman"/>
          <w:sz w:val="20"/>
          <w:szCs w:val="20"/>
        </w:rPr>
        <w:t xml:space="preserve"> Please keep them both in your prayers.  </w:t>
      </w:r>
    </w:p>
    <w:p w14:paraId="31C1DAFA" w14:textId="57E88B44" w:rsidR="001D774C" w:rsidRDefault="00CD0D3D">
      <w:pPr>
        <w:widowControl w:val="0"/>
        <w:numPr>
          <w:ilvl w:val="0"/>
          <w:numId w:val="5"/>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Jake Newman: Pope Fran</w:t>
      </w:r>
      <w:r w:rsidR="00247965">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is is ill.  Please keep the Holy Father in your prayers.  </w:t>
      </w:r>
    </w:p>
    <w:p w14:paraId="74FA6AD4" w14:textId="77C6C2DA" w:rsidR="001D774C" w:rsidRDefault="00CD0D3D">
      <w:pPr>
        <w:widowControl w:val="0"/>
        <w:numPr>
          <w:ilvl w:val="0"/>
          <w:numId w:val="5"/>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Tim Ab</w:t>
      </w:r>
      <w:r w:rsidR="00570F31">
        <w:rPr>
          <w:rFonts w:ascii="Times New Roman" w:eastAsia="Times New Roman" w:hAnsi="Times New Roman" w:cs="Times New Roman"/>
          <w:sz w:val="20"/>
          <w:szCs w:val="20"/>
        </w:rPr>
        <w:t>el</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Cursillo</w:t>
      </w:r>
      <w:proofErr w:type="spellEnd"/>
      <w:r>
        <w:rPr>
          <w:rFonts w:ascii="Times New Roman" w:eastAsia="Times New Roman" w:hAnsi="Times New Roman" w:cs="Times New Roman"/>
          <w:sz w:val="20"/>
          <w:szCs w:val="20"/>
        </w:rPr>
        <w:t xml:space="preserve"> is happening this weekend</w:t>
      </w:r>
      <w:r w:rsidR="00247965">
        <w:rPr>
          <w:rFonts w:ascii="Times New Roman" w:eastAsia="Times New Roman" w:hAnsi="Times New Roman" w:cs="Times New Roman"/>
          <w:sz w:val="20"/>
          <w:szCs w:val="20"/>
        </w:rPr>
        <w:t>.  P</w:t>
      </w:r>
      <w:r>
        <w:rPr>
          <w:rFonts w:ascii="Times New Roman" w:eastAsia="Times New Roman" w:hAnsi="Times New Roman" w:cs="Times New Roman"/>
          <w:sz w:val="20"/>
          <w:szCs w:val="20"/>
        </w:rPr>
        <w:t xml:space="preserve">lease keep Rich Thomas and Fr. Matt in your prayers as well as </w:t>
      </w:r>
      <w:proofErr w:type="gramStart"/>
      <w:r>
        <w:rPr>
          <w:rFonts w:ascii="Times New Roman" w:eastAsia="Times New Roman" w:hAnsi="Times New Roman" w:cs="Times New Roman"/>
          <w:sz w:val="20"/>
          <w:szCs w:val="20"/>
        </w:rPr>
        <w:t>all of</w:t>
      </w:r>
      <w:proofErr w:type="gramEnd"/>
      <w:r>
        <w:rPr>
          <w:rFonts w:ascii="Times New Roman" w:eastAsia="Times New Roman" w:hAnsi="Times New Roman" w:cs="Times New Roman"/>
          <w:sz w:val="20"/>
          <w:szCs w:val="20"/>
        </w:rPr>
        <w:t xml:space="preserve"> the attendees.  </w:t>
      </w:r>
    </w:p>
    <w:p w14:paraId="45E14831" w14:textId="77777777" w:rsidR="001D774C" w:rsidRDefault="00CD0D3D">
      <w:pPr>
        <w:widowControl w:val="0"/>
        <w:numPr>
          <w:ilvl w:val="0"/>
          <w:numId w:val="5"/>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Guy DiCiaula: His friend's mother has had some dementia issues.  Please keep her in your prayers.  </w:t>
      </w:r>
    </w:p>
    <w:p w14:paraId="6E9B5F55" w14:textId="77777777" w:rsidR="001D774C" w:rsidRDefault="00CD0D3D">
      <w:pPr>
        <w:widowControl w:val="0"/>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Motion to Adjourn:</w:t>
      </w:r>
    </w:p>
    <w:p w14:paraId="59A5306C" w14:textId="77777777" w:rsidR="001D774C" w:rsidRDefault="00CD0D3D">
      <w:pPr>
        <w:widowControl w:val="0"/>
        <w:numPr>
          <w:ilvl w:val="0"/>
          <w:numId w:val="2"/>
        </w:num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Rich Staley </w:t>
      </w:r>
    </w:p>
    <w:p w14:paraId="313F727B" w14:textId="77777777" w:rsidR="001D774C" w:rsidRDefault="00CD0D3D">
      <w:pPr>
        <w:widowControl w:val="0"/>
        <w:numPr>
          <w:ilvl w:val="0"/>
          <w:numId w:val="2"/>
        </w:num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Joe Klinger</w:t>
      </w:r>
    </w:p>
    <w:p w14:paraId="6A17AAF4" w14:textId="77777777" w:rsidR="001D774C" w:rsidRDefault="001D774C">
      <w:pPr>
        <w:widowControl w:val="0"/>
        <w:spacing w:line="360" w:lineRule="auto"/>
        <w:rPr>
          <w:rFonts w:ascii="Times New Roman" w:eastAsia="Times New Roman" w:hAnsi="Times New Roman" w:cs="Times New Roman"/>
          <w:b/>
          <w:sz w:val="20"/>
          <w:szCs w:val="20"/>
          <w:u w:val="single"/>
        </w:rPr>
      </w:pPr>
    </w:p>
    <w:p w14:paraId="29063D6A" w14:textId="77777777" w:rsidR="001D774C" w:rsidRDefault="00CD0D3D">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Closing Prayer including the intentions mentioned above under ‘prayer </w:t>
      </w:r>
      <w:proofErr w:type="gramStart"/>
      <w:r>
        <w:rPr>
          <w:rFonts w:ascii="Times New Roman" w:eastAsia="Times New Roman" w:hAnsi="Times New Roman" w:cs="Times New Roman"/>
          <w:sz w:val="20"/>
          <w:szCs w:val="20"/>
        </w:rPr>
        <w:t>requests’</w:t>
      </w:r>
      <w:proofErr w:type="gramEnd"/>
      <w:r>
        <w:rPr>
          <w:rFonts w:ascii="Times New Roman" w:eastAsia="Times New Roman" w:hAnsi="Times New Roman" w:cs="Times New Roman"/>
          <w:sz w:val="20"/>
          <w:szCs w:val="20"/>
        </w:rPr>
        <w:t xml:space="preserve">. </w:t>
      </w:r>
    </w:p>
    <w:p w14:paraId="6F6EDF20" w14:textId="77777777" w:rsidR="001D774C" w:rsidRDefault="001D774C">
      <w:pPr>
        <w:widowControl w:val="0"/>
        <w:spacing w:line="360" w:lineRule="auto"/>
        <w:rPr>
          <w:rFonts w:ascii="Times New Roman" w:eastAsia="Times New Roman" w:hAnsi="Times New Roman" w:cs="Times New Roman"/>
          <w:sz w:val="20"/>
          <w:szCs w:val="20"/>
        </w:rPr>
      </w:pPr>
    </w:p>
    <w:p w14:paraId="0B72C3BE" w14:textId="77777777" w:rsidR="001D774C" w:rsidRDefault="00CD0D3D">
      <w:pPr>
        <w:widowControl w:val="0"/>
        <w:spacing w:line="360" w:lineRule="auto"/>
      </w:pPr>
      <w:r>
        <w:rPr>
          <w:rFonts w:ascii="Times New Roman" w:eastAsia="Times New Roman" w:hAnsi="Times New Roman" w:cs="Times New Roman"/>
          <w:sz w:val="20"/>
          <w:szCs w:val="20"/>
        </w:rPr>
        <w:t xml:space="preserve">Meeting called to close at 8:10pm </w:t>
      </w:r>
    </w:p>
    <w:sectPr w:rsidR="001D774C">
      <w:headerReference w:type="default" r:id="rId8"/>
      <w:pgSz w:w="12240" w:h="15840"/>
      <w:pgMar w:top="72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487C" w14:textId="77777777" w:rsidR="006704B2" w:rsidRDefault="00CD0D3D">
      <w:pPr>
        <w:spacing w:line="240" w:lineRule="auto"/>
      </w:pPr>
      <w:r>
        <w:separator/>
      </w:r>
    </w:p>
  </w:endnote>
  <w:endnote w:type="continuationSeparator" w:id="0">
    <w:p w14:paraId="2C363834" w14:textId="77777777" w:rsidR="006704B2" w:rsidRDefault="00CD0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FFE7" w14:textId="77777777" w:rsidR="006704B2" w:rsidRDefault="00CD0D3D">
      <w:pPr>
        <w:spacing w:line="240" w:lineRule="auto"/>
      </w:pPr>
      <w:r>
        <w:separator/>
      </w:r>
    </w:p>
  </w:footnote>
  <w:footnote w:type="continuationSeparator" w:id="0">
    <w:p w14:paraId="2FE4F1A0" w14:textId="77777777" w:rsidR="006704B2" w:rsidRDefault="00CD0D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31D6" w14:textId="77777777" w:rsidR="001D774C" w:rsidRDefault="00CD0D3D">
    <w:pPr>
      <w:widowControl w:val="0"/>
      <w:spacing w:line="360" w:lineRule="auto"/>
      <w:jc w:val="center"/>
    </w:pPr>
    <w:r>
      <w:rPr>
        <w:rFonts w:ascii="Times New Roman" w:eastAsia="Times New Roman" w:hAnsi="Times New Roman" w:cs="Times New Roman"/>
        <w:sz w:val="20"/>
        <w:szCs w:val="20"/>
      </w:rPr>
      <w:t>Knights of Columbus-Fr. Joseph Boylan, Jr. Council #15175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B56"/>
    <w:multiLevelType w:val="multilevel"/>
    <w:tmpl w:val="AAA62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40643"/>
    <w:multiLevelType w:val="multilevel"/>
    <w:tmpl w:val="F190A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o"/>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0F6833C9"/>
    <w:multiLevelType w:val="multilevel"/>
    <w:tmpl w:val="CD5C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F50448"/>
    <w:multiLevelType w:val="multilevel"/>
    <w:tmpl w:val="E5885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0D7F2C"/>
    <w:multiLevelType w:val="multilevel"/>
    <w:tmpl w:val="42145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AE0F91"/>
    <w:multiLevelType w:val="multilevel"/>
    <w:tmpl w:val="A9A47F9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821394"/>
    <w:multiLevelType w:val="multilevel"/>
    <w:tmpl w:val="95B0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775676"/>
    <w:multiLevelType w:val="multilevel"/>
    <w:tmpl w:val="5178E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177324"/>
    <w:multiLevelType w:val="multilevel"/>
    <w:tmpl w:val="0138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EF7032"/>
    <w:multiLevelType w:val="multilevel"/>
    <w:tmpl w:val="0A84B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6A0B78"/>
    <w:multiLevelType w:val="multilevel"/>
    <w:tmpl w:val="4036E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3E2B6A"/>
    <w:multiLevelType w:val="multilevel"/>
    <w:tmpl w:val="7E7CC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6C73D7"/>
    <w:multiLevelType w:val="multilevel"/>
    <w:tmpl w:val="7F72B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6B0A90"/>
    <w:multiLevelType w:val="multilevel"/>
    <w:tmpl w:val="D29AF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AF1CBE"/>
    <w:multiLevelType w:val="hybridMultilevel"/>
    <w:tmpl w:val="78061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0511C"/>
    <w:multiLevelType w:val="multilevel"/>
    <w:tmpl w:val="B9404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941E4E"/>
    <w:multiLevelType w:val="multilevel"/>
    <w:tmpl w:val="97F65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800663"/>
    <w:multiLevelType w:val="multilevel"/>
    <w:tmpl w:val="72D0F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1471267">
    <w:abstractNumId w:val="9"/>
  </w:num>
  <w:num w:numId="2" w16cid:durableId="1509247130">
    <w:abstractNumId w:val="5"/>
  </w:num>
  <w:num w:numId="3" w16cid:durableId="189491362">
    <w:abstractNumId w:val="3"/>
  </w:num>
  <w:num w:numId="4" w16cid:durableId="1289816179">
    <w:abstractNumId w:val="13"/>
  </w:num>
  <w:num w:numId="5" w16cid:durableId="1972006462">
    <w:abstractNumId w:val="12"/>
  </w:num>
  <w:num w:numId="6" w16cid:durableId="793670633">
    <w:abstractNumId w:val="4"/>
  </w:num>
  <w:num w:numId="7" w16cid:durableId="496261973">
    <w:abstractNumId w:val="16"/>
  </w:num>
  <w:num w:numId="8" w16cid:durableId="644548665">
    <w:abstractNumId w:val="7"/>
  </w:num>
  <w:num w:numId="9" w16cid:durableId="2122186851">
    <w:abstractNumId w:val="17"/>
  </w:num>
  <w:num w:numId="10" w16cid:durableId="1680084083">
    <w:abstractNumId w:val="11"/>
  </w:num>
  <w:num w:numId="11" w16cid:durableId="346640409">
    <w:abstractNumId w:val="10"/>
  </w:num>
  <w:num w:numId="12" w16cid:durableId="1955012779">
    <w:abstractNumId w:val="6"/>
  </w:num>
  <w:num w:numId="13" w16cid:durableId="107163301">
    <w:abstractNumId w:val="8"/>
  </w:num>
  <w:num w:numId="14" w16cid:durableId="786003741">
    <w:abstractNumId w:val="1"/>
  </w:num>
  <w:num w:numId="15" w16cid:durableId="2073117136">
    <w:abstractNumId w:val="0"/>
  </w:num>
  <w:num w:numId="16" w16cid:durableId="1384528076">
    <w:abstractNumId w:val="15"/>
  </w:num>
  <w:num w:numId="17" w16cid:durableId="33507382">
    <w:abstractNumId w:val="2"/>
  </w:num>
  <w:num w:numId="18" w16cid:durableId="1359428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4C"/>
    <w:rsid w:val="001D774C"/>
    <w:rsid w:val="00247965"/>
    <w:rsid w:val="00570F31"/>
    <w:rsid w:val="006704B2"/>
    <w:rsid w:val="00A03A8A"/>
    <w:rsid w:val="00CD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826A"/>
  <w15:docId w15:val="{9A5257C3-0F38-4414-B83F-275A44F4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color w:val="00000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TableGrid1">
    <w:name w:val="Table Grid1"/>
    <w:basedOn w:val="TableNormal"/>
    <w:next w:val="TableGrid"/>
    <w:uiPriority w:val="39"/>
    <w:rsid w:val="00A03A8A"/>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A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0F3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Gibson</dc:creator>
  <cp:lastModifiedBy>Kurt Gibson</cp:lastModifiedBy>
  <cp:revision>2</cp:revision>
  <dcterms:created xsi:type="dcterms:W3CDTF">2025-03-22T14:44:00Z</dcterms:created>
  <dcterms:modified xsi:type="dcterms:W3CDTF">2025-03-22T14:44:00Z</dcterms:modified>
</cp:coreProperties>
</file>